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15" w:rsidRPr="009E64A8" w:rsidRDefault="00B17115" w:rsidP="00B17115">
      <w:pPr>
        <w:spacing w:line="360" w:lineRule="auto"/>
        <w:jc w:val="center"/>
        <w:rPr>
          <w:rFonts w:ascii="Times New Roman" w:hAnsi="Times New Roman" w:cs="Times New Roman"/>
          <w:b/>
          <w:i/>
          <w:color w:val="0070C0"/>
          <w:sz w:val="28"/>
          <w:szCs w:val="28"/>
          <w:u w:val="single"/>
          <w:lang w:val="kk-KZ"/>
        </w:rPr>
      </w:pPr>
      <w:r w:rsidRPr="009E64A8">
        <w:rPr>
          <w:rFonts w:ascii="Times New Roman" w:hAnsi="Times New Roman" w:cs="Times New Roman"/>
          <w:b/>
          <w:i/>
          <w:color w:val="0070C0"/>
          <w:sz w:val="28"/>
          <w:szCs w:val="28"/>
          <w:u w:val="single"/>
          <w:lang w:val="kk-KZ"/>
        </w:rPr>
        <w:t>Тәрбиеші деген ұлы сөз</w:t>
      </w:r>
      <w:r w:rsidR="00913EA6" w:rsidRPr="009E64A8">
        <w:rPr>
          <w:rFonts w:ascii="Times New Roman" w:hAnsi="Times New Roman" w:cs="Times New Roman"/>
          <w:b/>
          <w:i/>
          <w:color w:val="0070C0"/>
          <w:sz w:val="28"/>
          <w:szCs w:val="28"/>
          <w:u w:val="single"/>
          <w:lang w:val="kk-KZ"/>
        </w:rPr>
        <w:t xml:space="preserve"> (Мақала)</w:t>
      </w:r>
    </w:p>
    <w:p w:rsidR="00B17115" w:rsidRPr="009E64A8" w:rsidRDefault="00B17115" w:rsidP="00B17115">
      <w:pPr>
        <w:spacing w:line="360" w:lineRule="auto"/>
        <w:rPr>
          <w:rFonts w:ascii="Times New Roman" w:hAnsi="Times New Roman" w:cs="Times New Roman"/>
          <w:b/>
          <w:i/>
          <w:color w:val="0070C0"/>
          <w:sz w:val="28"/>
          <w:szCs w:val="28"/>
          <w:lang w:val="kk-KZ"/>
        </w:rPr>
      </w:pPr>
      <w:r w:rsidRPr="009E64A8">
        <w:rPr>
          <w:rFonts w:ascii="Times New Roman" w:hAnsi="Times New Roman" w:cs="Times New Roman"/>
          <w:b/>
          <w:i/>
          <w:color w:val="0070C0"/>
          <w:sz w:val="28"/>
          <w:szCs w:val="28"/>
          <w:lang w:val="kk-KZ"/>
        </w:rPr>
        <w:t xml:space="preserve">        Арайлы нұрын шашқан тәрбиешіге үлкен құрмет берсе де,артықтық етпейтіні рас.Өйткені ол – талай  мың сан тағдырлардың талабын ұштап,болашаққа жол нұсқайтын,келешекке қанат  қақтыратын жан.Сондай ізгі адамдардың Шағалалы ауылының «Балдырған» балабақша</w:t>
      </w:r>
      <w:r w:rsidR="009E64A8" w:rsidRPr="009E64A8">
        <w:rPr>
          <w:rFonts w:ascii="Times New Roman" w:hAnsi="Times New Roman" w:cs="Times New Roman"/>
          <w:b/>
          <w:i/>
          <w:color w:val="0070C0"/>
          <w:sz w:val="28"/>
          <w:szCs w:val="28"/>
          <w:lang w:val="kk-KZ"/>
        </w:rPr>
        <w:t xml:space="preserve">сының тәрбиешілері – Сәрсенбай </w:t>
      </w:r>
      <w:r w:rsidRPr="009E64A8">
        <w:rPr>
          <w:rFonts w:ascii="Times New Roman" w:hAnsi="Times New Roman" w:cs="Times New Roman"/>
          <w:b/>
          <w:i/>
          <w:color w:val="0070C0"/>
          <w:sz w:val="28"/>
          <w:szCs w:val="28"/>
          <w:lang w:val="kk-KZ"/>
        </w:rPr>
        <w:t>Гүлбаршын</w:t>
      </w:r>
      <w:r w:rsidR="009E64A8" w:rsidRPr="009E64A8">
        <w:rPr>
          <w:rFonts w:ascii="Times New Roman" w:hAnsi="Times New Roman" w:cs="Times New Roman"/>
          <w:b/>
          <w:i/>
          <w:color w:val="0070C0"/>
          <w:sz w:val="28"/>
          <w:szCs w:val="28"/>
          <w:lang w:val="kk-KZ"/>
        </w:rPr>
        <w:t xml:space="preserve"> Әбілдаевна</w:t>
      </w:r>
      <w:r w:rsidRPr="009E64A8">
        <w:rPr>
          <w:rFonts w:ascii="Times New Roman" w:hAnsi="Times New Roman" w:cs="Times New Roman"/>
          <w:b/>
          <w:i/>
          <w:color w:val="0070C0"/>
          <w:sz w:val="28"/>
          <w:szCs w:val="28"/>
          <w:lang w:val="kk-KZ"/>
        </w:rPr>
        <w:t>,</w:t>
      </w:r>
      <w:r w:rsidR="009E64A8" w:rsidRPr="009E64A8">
        <w:rPr>
          <w:rFonts w:ascii="Times New Roman" w:hAnsi="Times New Roman" w:cs="Times New Roman"/>
          <w:b/>
          <w:i/>
          <w:color w:val="0070C0"/>
          <w:sz w:val="28"/>
          <w:szCs w:val="28"/>
          <w:lang w:val="kk-KZ"/>
        </w:rPr>
        <w:t xml:space="preserve"> </w:t>
      </w:r>
      <w:r w:rsidRPr="009E64A8">
        <w:rPr>
          <w:rFonts w:ascii="Times New Roman" w:hAnsi="Times New Roman" w:cs="Times New Roman"/>
          <w:b/>
          <w:i/>
          <w:color w:val="0070C0"/>
          <w:sz w:val="28"/>
          <w:szCs w:val="28"/>
          <w:lang w:val="kk-KZ"/>
        </w:rPr>
        <w:t xml:space="preserve"> Дария</w:t>
      </w:r>
      <w:r w:rsidR="003A43CF" w:rsidRPr="009E64A8">
        <w:rPr>
          <w:rFonts w:ascii="Times New Roman" w:hAnsi="Times New Roman" w:cs="Times New Roman"/>
          <w:b/>
          <w:i/>
          <w:color w:val="0070C0"/>
          <w:sz w:val="28"/>
          <w:szCs w:val="28"/>
          <w:lang w:val="kk-KZ"/>
        </w:rPr>
        <w:t xml:space="preserve"> Алтынгүл,Какей Гүлбаршын,Әлпілә</w:t>
      </w:r>
      <w:r w:rsidRPr="009E64A8">
        <w:rPr>
          <w:rFonts w:ascii="Times New Roman" w:hAnsi="Times New Roman" w:cs="Times New Roman"/>
          <w:b/>
          <w:i/>
          <w:color w:val="0070C0"/>
          <w:sz w:val="28"/>
          <w:szCs w:val="28"/>
          <w:lang w:val="kk-KZ"/>
        </w:rPr>
        <w:t>м Құндыз</w:t>
      </w:r>
      <w:r w:rsidR="003A43CF" w:rsidRPr="009E64A8">
        <w:rPr>
          <w:rFonts w:ascii="Times New Roman" w:hAnsi="Times New Roman" w:cs="Times New Roman"/>
          <w:b/>
          <w:i/>
          <w:color w:val="0070C0"/>
          <w:sz w:val="28"/>
          <w:szCs w:val="28"/>
          <w:lang w:val="kk-KZ"/>
        </w:rPr>
        <w:t>.</w:t>
      </w:r>
    </w:p>
    <w:p w:rsidR="00B17115" w:rsidRPr="009E64A8" w:rsidRDefault="00B17115" w:rsidP="00B17115">
      <w:pPr>
        <w:spacing w:line="360" w:lineRule="auto"/>
        <w:rPr>
          <w:rFonts w:ascii="Times New Roman" w:hAnsi="Times New Roman" w:cs="Times New Roman"/>
          <w:i/>
          <w:color w:val="0070C0"/>
          <w:sz w:val="28"/>
          <w:szCs w:val="28"/>
          <w:lang w:val="kk-KZ"/>
        </w:rPr>
      </w:pPr>
      <w:r w:rsidRPr="009E64A8">
        <w:rPr>
          <w:rFonts w:ascii="Times New Roman" w:hAnsi="Times New Roman" w:cs="Times New Roman"/>
          <w:i/>
          <w:color w:val="0070C0"/>
          <w:sz w:val="28"/>
          <w:szCs w:val="28"/>
          <w:lang w:val="kk-KZ"/>
        </w:rPr>
        <w:t xml:space="preserve">    Мен 2013 жылы Көкшетау қаласындағы  «Көкше»Академиясы құрамындағы колледжін бітіріп, «Балдырған» балабақшасына  тәрбиеші болып келгенімде,ұстаздық үлкен жолда қол ұшын ұсынған ,бағдарлаушы,тәлімгер,өз ұстаздық жолынан тәлім берген,үйреткен осы тәрбиешілер болды.Өнегесі мол,өресі биік,өне бойы тың идеяларға толы ұстаздың көмегімен мен өзіме көп нәрсе түйіп,үлгі алып үйрендім.Балаларға сабақ беретін осы тәрбиешілер әр баланы өз баласындай бауырына басып,тәрбие нәрін сусындатады.Көптеген жыл бойы еңбек жолында,ұстаздық жолда жүрген тәрбиеші әр сабағын қызықты да,көркем,әсерлі қылып өткізеді.Әр ісіне зор жауапкершілікпен қарайтын осы тәрбиешілер қиын сәттерде әркез қасыңнан табылып,білімі мен бар ынта-жігерін балалардың тәрбиесіне арнайды.Бірінші санатты,қажырлы еңбек етіп  кележатқан, ұстаздық қызмет атқара  отырып,бүлдіршіндерге жақсы тәрбие беріп,өзінің білгенін үйретіп,бағыт-бағдар берген жандар десем қателеспес едім деп ойлаймын.</w:t>
      </w:r>
    </w:p>
    <w:p w:rsidR="00B17115" w:rsidRPr="009E64A8" w:rsidRDefault="00B17115" w:rsidP="00B17115">
      <w:pPr>
        <w:spacing w:line="360" w:lineRule="auto"/>
        <w:rPr>
          <w:rFonts w:ascii="Times New Roman" w:hAnsi="Times New Roman" w:cs="Times New Roman"/>
          <w:i/>
          <w:color w:val="0070C0"/>
          <w:sz w:val="28"/>
          <w:szCs w:val="28"/>
          <w:lang w:val="kk-KZ"/>
        </w:rPr>
      </w:pPr>
      <w:r w:rsidRPr="009E64A8">
        <w:rPr>
          <w:rFonts w:ascii="Times New Roman" w:hAnsi="Times New Roman" w:cs="Times New Roman"/>
          <w:i/>
          <w:color w:val="0070C0"/>
          <w:sz w:val="28"/>
          <w:szCs w:val="28"/>
          <w:lang w:val="kk-KZ"/>
        </w:rPr>
        <w:t xml:space="preserve">    Тәрбие басы тал бесіктен десек,сол білім кемесінің бесігін тербеткен аяулы да,ардақты ұстаз әрқашан шәкірт жүрегінен орын алмақ.Бұл – ұстаздың мерейі.Әрдайым жүзінен күлкілері кетпейтін,күлімсірей қарайтын осы үлкен  тәрбиешілер.Әрқашан ізгілік шуағын шашып тұратын</w:t>
      </w:r>
      <w:r w:rsidRPr="009E64A8">
        <w:rPr>
          <w:rFonts w:ascii="Times New Roman" w:hAnsi="Times New Roman" w:cs="Times New Roman"/>
          <w:b/>
          <w:i/>
          <w:color w:val="0070C0"/>
          <w:sz w:val="28"/>
          <w:szCs w:val="28"/>
          <w:lang w:val="kk-KZ"/>
        </w:rPr>
        <w:t xml:space="preserve"> </w:t>
      </w:r>
      <w:r w:rsidR="009E64A8" w:rsidRPr="009E64A8">
        <w:rPr>
          <w:rFonts w:ascii="Times New Roman" w:hAnsi="Times New Roman" w:cs="Times New Roman"/>
          <w:i/>
          <w:color w:val="0070C0"/>
          <w:sz w:val="28"/>
          <w:szCs w:val="28"/>
          <w:lang w:val="kk-KZ"/>
        </w:rPr>
        <w:t xml:space="preserve">Сәрсенбай </w:t>
      </w:r>
      <w:r w:rsidRPr="009E64A8">
        <w:rPr>
          <w:rFonts w:ascii="Times New Roman" w:hAnsi="Times New Roman" w:cs="Times New Roman"/>
          <w:i/>
          <w:color w:val="0070C0"/>
          <w:sz w:val="28"/>
          <w:szCs w:val="28"/>
          <w:lang w:val="kk-KZ"/>
        </w:rPr>
        <w:t>Гүлбаршын</w:t>
      </w:r>
      <w:r w:rsidR="009E64A8" w:rsidRPr="009E64A8">
        <w:rPr>
          <w:rFonts w:ascii="Times New Roman" w:hAnsi="Times New Roman" w:cs="Times New Roman"/>
          <w:i/>
          <w:color w:val="0070C0"/>
          <w:sz w:val="28"/>
          <w:szCs w:val="28"/>
          <w:lang w:val="kk-KZ"/>
        </w:rPr>
        <w:t xml:space="preserve"> Әбілдаевна </w:t>
      </w:r>
      <w:r w:rsidRPr="009E64A8">
        <w:rPr>
          <w:rFonts w:ascii="Times New Roman" w:hAnsi="Times New Roman" w:cs="Times New Roman"/>
          <w:i/>
          <w:color w:val="0070C0"/>
          <w:sz w:val="28"/>
          <w:szCs w:val="28"/>
          <w:lang w:val="kk-KZ"/>
        </w:rPr>
        <w:t>, Дария</w:t>
      </w:r>
      <w:r w:rsidR="003A43CF" w:rsidRPr="009E64A8">
        <w:rPr>
          <w:rFonts w:ascii="Times New Roman" w:hAnsi="Times New Roman" w:cs="Times New Roman"/>
          <w:i/>
          <w:color w:val="0070C0"/>
          <w:sz w:val="28"/>
          <w:szCs w:val="28"/>
          <w:lang w:val="kk-KZ"/>
        </w:rPr>
        <w:t xml:space="preserve"> Алтынгүл,Какей Гүлбаршын,Әлпілә</w:t>
      </w:r>
      <w:r w:rsidRPr="009E64A8">
        <w:rPr>
          <w:rFonts w:ascii="Times New Roman" w:hAnsi="Times New Roman" w:cs="Times New Roman"/>
          <w:i/>
          <w:color w:val="0070C0"/>
          <w:sz w:val="28"/>
          <w:szCs w:val="28"/>
          <w:lang w:val="kk-KZ"/>
        </w:rPr>
        <w:t xml:space="preserve">м Құндыз тек еңбектеріңіздің жемісін көріп,жарқырап </w:t>
      </w:r>
      <w:r w:rsidRPr="009E64A8">
        <w:rPr>
          <w:rFonts w:ascii="Times New Roman" w:hAnsi="Times New Roman" w:cs="Times New Roman"/>
          <w:i/>
          <w:color w:val="0070C0"/>
          <w:sz w:val="28"/>
          <w:szCs w:val="28"/>
          <w:lang w:val="kk-KZ"/>
        </w:rPr>
        <w:lastRenderedPageBreak/>
        <w:t>жүре беріңіздер,отбасыларыңызға бақыт,бала-шағаңыздың қызығын көріп,жүре беріңіздер дей отыра,сіздерге мың алғысымды білдіремін.</w:t>
      </w:r>
    </w:p>
    <w:p w:rsidR="00B17115" w:rsidRPr="009E64A8" w:rsidRDefault="00B17115" w:rsidP="00B17115">
      <w:pPr>
        <w:spacing w:line="360" w:lineRule="auto"/>
        <w:jc w:val="right"/>
        <w:rPr>
          <w:rFonts w:ascii="Times New Roman" w:hAnsi="Times New Roman" w:cs="Times New Roman"/>
          <w:i/>
          <w:color w:val="0070C0"/>
          <w:sz w:val="28"/>
          <w:szCs w:val="28"/>
          <w:lang w:val="kk-KZ"/>
        </w:rPr>
      </w:pPr>
      <w:r w:rsidRPr="009E64A8">
        <w:rPr>
          <w:rFonts w:ascii="Times New Roman" w:hAnsi="Times New Roman" w:cs="Times New Roman"/>
          <w:i/>
          <w:color w:val="0070C0"/>
          <w:sz w:val="28"/>
          <w:szCs w:val="28"/>
          <w:lang w:val="kk-KZ"/>
        </w:rPr>
        <w:t>Гульнар Алдабергенова</w:t>
      </w:r>
    </w:p>
    <w:p w:rsidR="00B17115" w:rsidRPr="009E64A8" w:rsidRDefault="00B17115" w:rsidP="00B17115">
      <w:pPr>
        <w:spacing w:line="360" w:lineRule="auto"/>
        <w:jc w:val="right"/>
        <w:rPr>
          <w:rFonts w:ascii="Times New Roman" w:hAnsi="Times New Roman" w:cs="Times New Roman"/>
          <w:i/>
          <w:color w:val="0070C0"/>
          <w:sz w:val="28"/>
          <w:szCs w:val="28"/>
          <w:lang w:val="kk-KZ"/>
        </w:rPr>
      </w:pPr>
      <w:r w:rsidRPr="009E64A8">
        <w:rPr>
          <w:rFonts w:ascii="Times New Roman" w:hAnsi="Times New Roman" w:cs="Times New Roman"/>
          <w:i/>
          <w:color w:val="0070C0"/>
          <w:sz w:val="28"/>
          <w:szCs w:val="28"/>
          <w:lang w:val="kk-KZ"/>
        </w:rPr>
        <w:t>«Балдырған» балабақшасының</w:t>
      </w:r>
    </w:p>
    <w:p w:rsidR="00B17115" w:rsidRPr="00913EA6" w:rsidRDefault="00B17115" w:rsidP="00B17115">
      <w:pPr>
        <w:spacing w:line="360" w:lineRule="auto"/>
        <w:jc w:val="right"/>
        <w:rPr>
          <w:rFonts w:ascii="Times New Roman" w:hAnsi="Times New Roman" w:cs="Times New Roman"/>
          <w:i/>
          <w:color w:val="4F81BD" w:themeColor="accent1"/>
          <w:sz w:val="28"/>
          <w:szCs w:val="28"/>
          <w:lang w:val="kk-KZ"/>
        </w:rPr>
      </w:pPr>
      <w:r w:rsidRPr="009E64A8">
        <w:rPr>
          <w:rFonts w:ascii="Times New Roman" w:hAnsi="Times New Roman" w:cs="Times New Roman"/>
          <w:i/>
          <w:color w:val="0070C0"/>
          <w:sz w:val="28"/>
          <w:szCs w:val="28"/>
          <w:lang w:val="kk-KZ"/>
        </w:rPr>
        <w:t xml:space="preserve"> «Гүлдер» тобының тәрбиешісі</w:t>
      </w:r>
      <w:r w:rsidRPr="00913EA6">
        <w:rPr>
          <w:rFonts w:ascii="Times New Roman" w:hAnsi="Times New Roman" w:cs="Times New Roman"/>
          <w:i/>
          <w:color w:val="4F81BD" w:themeColor="accent1"/>
          <w:sz w:val="28"/>
          <w:szCs w:val="28"/>
          <w:lang w:val="kk-KZ"/>
        </w:rPr>
        <w:t xml:space="preserve">  </w:t>
      </w:r>
    </w:p>
    <w:p w:rsidR="00B17115" w:rsidRDefault="00B17115" w:rsidP="00B17115">
      <w:pPr>
        <w:spacing w:line="360" w:lineRule="auto"/>
        <w:rPr>
          <w:rFonts w:ascii="Times New Roman" w:hAnsi="Times New Roman" w:cs="Times New Roman"/>
          <w:i/>
          <w:sz w:val="28"/>
          <w:szCs w:val="28"/>
          <w:lang w:val="kk-KZ"/>
        </w:rPr>
      </w:pPr>
    </w:p>
    <w:p w:rsidR="009D751B" w:rsidRPr="00B17115" w:rsidRDefault="009D751B">
      <w:pPr>
        <w:rPr>
          <w:lang w:val="kk-KZ"/>
        </w:rPr>
      </w:pPr>
    </w:p>
    <w:sectPr w:rsidR="009D751B" w:rsidRPr="00B17115" w:rsidSect="00572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B17115"/>
    <w:rsid w:val="003A43CF"/>
    <w:rsid w:val="00572039"/>
    <w:rsid w:val="00913EA6"/>
    <w:rsid w:val="009211B1"/>
    <w:rsid w:val="009D751B"/>
    <w:rsid w:val="009E64A8"/>
    <w:rsid w:val="00B17115"/>
    <w:rsid w:val="00EC335B"/>
    <w:rsid w:val="00F41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1653</Characters>
  <Application>Microsoft Office Word</Application>
  <DocSecurity>0</DocSecurity>
  <Lines>13</Lines>
  <Paragraphs>3</Paragraphs>
  <ScaleCrop>false</ScaleCrop>
  <Company>Reanimator Extreme Edition</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7</cp:revision>
  <dcterms:created xsi:type="dcterms:W3CDTF">2018-01-16T17:15:00Z</dcterms:created>
  <dcterms:modified xsi:type="dcterms:W3CDTF">2018-01-29T17:50:00Z</dcterms:modified>
</cp:coreProperties>
</file>