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D7" w:rsidRDefault="00441AD7" w:rsidP="00441AD7">
      <w:pPr>
        <w:ind w:left="-426"/>
        <w:jc w:val="center"/>
        <w:rPr>
          <w:rFonts w:ascii="Times New Roman" w:hAnsi="Times New Roman"/>
          <w:b/>
          <w:sz w:val="28"/>
          <w:szCs w:val="28"/>
          <w:lang w:val="kk-KZ"/>
        </w:rPr>
      </w:pPr>
      <w:r>
        <w:rPr>
          <w:rFonts w:ascii="Times New Roman" w:hAnsi="Times New Roman"/>
          <w:b/>
          <w:sz w:val="28"/>
          <w:szCs w:val="28"/>
        </w:rPr>
        <w:t>А</w:t>
      </w:r>
      <w:r>
        <w:rPr>
          <w:rFonts w:ascii="Times New Roman" w:hAnsi="Times New Roman"/>
          <w:b/>
          <w:sz w:val="28"/>
          <w:szCs w:val="28"/>
          <w:lang w:val="kk-KZ"/>
        </w:rPr>
        <w:t>қмола облысы</w:t>
      </w:r>
    </w:p>
    <w:p w:rsidR="00441AD7" w:rsidRDefault="00441AD7" w:rsidP="00441AD7">
      <w:pPr>
        <w:ind w:left="-426"/>
        <w:jc w:val="center"/>
        <w:rPr>
          <w:rFonts w:ascii="Times New Roman" w:hAnsi="Times New Roman"/>
          <w:b/>
          <w:sz w:val="28"/>
          <w:szCs w:val="28"/>
          <w:lang w:val="kk-KZ"/>
        </w:rPr>
      </w:pPr>
      <w:r>
        <w:rPr>
          <w:rFonts w:ascii="Times New Roman" w:hAnsi="Times New Roman"/>
          <w:b/>
          <w:sz w:val="28"/>
          <w:szCs w:val="28"/>
          <w:lang w:val="kk-KZ"/>
        </w:rPr>
        <w:t>Зеренді ауданы</w:t>
      </w:r>
    </w:p>
    <w:p w:rsidR="00441AD7" w:rsidRDefault="00441AD7" w:rsidP="00441AD7">
      <w:pPr>
        <w:ind w:left="-426"/>
        <w:jc w:val="center"/>
        <w:rPr>
          <w:rFonts w:ascii="Times New Roman" w:hAnsi="Times New Roman"/>
          <w:b/>
          <w:sz w:val="28"/>
          <w:szCs w:val="28"/>
          <w:lang w:val="kk-KZ"/>
        </w:rPr>
      </w:pPr>
      <w:r>
        <w:rPr>
          <w:rFonts w:ascii="Times New Roman" w:hAnsi="Times New Roman"/>
          <w:b/>
          <w:sz w:val="28"/>
          <w:szCs w:val="28"/>
          <w:lang w:val="kk-KZ"/>
        </w:rPr>
        <w:t>Чаглинка ауылы</w:t>
      </w:r>
    </w:p>
    <w:p w:rsidR="00441AD7" w:rsidRDefault="00441AD7" w:rsidP="00441AD7">
      <w:pPr>
        <w:ind w:left="-426"/>
        <w:jc w:val="center"/>
        <w:rPr>
          <w:rFonts w:ascii="Times New Roman" w:hAnsi="Times New Roman"/>
          <w:b/>
          <w:sz w:val="28"/>
          <w:szCs w:val="28"/>
          <w:lang w:val="kk-KZ"/>
        </w:rPr>
      </w:pPr>
      <w:r w:rsidRPr="00441AD7">
        <w:rPr>
          <w:rFonts w:ascii="Times New Roman" w:hAnsi="Times New Roman"/>
          <w:b/>
          <w:sz w:val="28"/>
          <w:szCs w:val="28"/>
          <w:lang w:val="kk-KZ"/>
        </w:rPr>
        <w:t>«</w:t>
      </w:r>
      <w:r>
        <w:rPr>
          <w:rFonts w:ascii="Times New Roman" w:hAnsi="Times New Roman"/>
          <w:b/>
          <w:sz w:val="28"/>
          <w:szCs w:val="28"/>
          <w:lang w:val="kk-KZ"/>
        </w:rPr>
        <w:t>Балдырған» балабақшасы</w:t>
      </w:r>
    </w:p>
    <w:p w:rsidR="00441AD7" w:rsidRDefault="00441AD7" w:rsidP="00441AD7">
      <w:pPr>
        <w:ind w:left="-426"/>
        <w:rPr>
          <w:rFonts w:ascii="Times New Roman" w:hAnsi="Times New Roman"/>
          <w:b/>
          <w:sz w:val="28"/>
          <w:szCs w:val="28"/>
          <w:lang w:val="kk-KZ"/>
        </w:rPr>
      </w:pPr>
    </w:p>
    <w:p w:rsidR="00441AD7" w:rsidRPr="00441AD7" w:rsidRDefault="00441AD7" w:rsidP="00441AD7">
      <w:pPr>
        <w:rPr>
          <w:rFonts w:ascii="Times New Roman" w:hAnsi="Times New Roman"/>
          <w:sz w:val="28"/>
          <w:szCs w:val="28"/>
          <w:lang w:val="kk-KZ"/>
        </w:rPr>
      </w:pPr>
      <w:r w:rsidRPr="00441AD7">
        <w:rPr>
          <w:rFonts w:ascii="Times New Roman" w:hAnsi="Times New Roman"/>
          <w:sz w:val="28"/>
          <w:szCs w:val="28"/>
          <w:lang w:val="kk-KZ"/>
        </w:rPr>
        <w:tab/>
      </w:r>
    </w:p>
    <w:p w:rsidR="00441AD7" w:rsidRDefault="00441AD7" w:rsidP="00441AD7">
      <w:pPr>
        <w:jc w:val="center"/>
        <w:rPr>
          <w:rStyle w:val="a6"/>
          <w:rFonts w:ascii="Calibri" w:hAnsi="Calibri"/>
          <w:lang w:val="kk-KZ"/>
        </w:rPr>
      </w:pPr>
    </w:p>
    <w:p w:rsidR="00441AD7" w:rsidRDefault="00441AD7" w:rsidP="00441AD7">
      <w:pPr>
        <w:jc w:val="center"/>
        <w:rPr>
          <w:rStyle w:val="a6"/>
          <w:sz w:val="28"/>
          <w:szCs w:val="28"/>
          <w:lang w:val="kk-KZ"/>
        </w:rPr>
      </w:pPr>
      <w:r>
        <w:rPr>
          <w:rStyle w:val="a6"/>
          <w:sz w:val="28"/>
          <w:szCs w:val="28"/>
          <w:lang w:val="kk-KZ"/>
        </w:rPr>
        <w:t xml:space="preserve"> </w:t>
      </w:r>
    </w:p>
    <w:p w:rsidR="00441AD7" w:rsidRPr="009257AD" w:rsidRDefault="00441AD7" w:rsidP="00441AD7">
      <w:pPr>
        <w:jc w:val="center"/>
        <w:rPr>
          <w:rStyle w:val="a6"/>
          <w:rFonts w:ascii="Times New Roman" w:hAnsi="Times New Roman" w:cs="Times New Roman"/>
          <w:sz w:val="28"/>
          <w:szCs w:val="28"/>
          <w:lang w:val="kk-KZ"/>
        </w:rPr>
      </w:pPr>
    </w:p>
    <w:p w:rsidR="00441AD7" w:rsidRPr="009257AD" w:rsidRDefault="00441AD7" w:rsidP="00441AD7">
      <w:pPr>
        <w:jc w:val="center"/>
        <w:rPr>
          <w:rStyle w:val="a6"/>
          <w:rFonts w:ascii="Times New Roman" w:hAnsi="Times New Roman" w:cs="Times New Roman"/>
          <w:sz w:val="28"/>
          <w:szCs w:val="28"/>
          <w:lang w:val="kk-KZ"/>
        </w:rPr>
      </w:pPr>
      <w:r w:rsidRPr="009257AD">
        <w:rPr>
          <w:rStyle w:val="a6"/>
          <w:rFonts w:ascii="Times New Roman" w:hAnsi="Times New Roman" w:cs="Times New Roman"/>
          <w:sz w:val="28"/>
          <w:szCs w:val="28"/>
          <w:lang w:val="kk-KZ"/>
        </w:rPr>
        <w:t>Мемлекеттік жалпы білім беру стандарты</w:t>
      </w:r>
    </w:p>
    <w:p w:rsidR="00441AD7" w:rsidRPr="009257AD" w:rsidRDefault="00441AD7" w:rsidP="00441AD7">
      <w:pPr>
        <w:jc w:val="center"/>
        <w:rPr>
          <w:rStyle w:val="a6"/>
          <w:rFonts w:ascii="Times New Roman" w:hAnsi="Times New Roman" w:cs="Times New Roman"/>
          <w:sz w:val="28"/>
          <w:szCs w:val="28"/>
          <w:lang w:val="kk-KZ"/>
        </w:rPr>
      </w:pPr>
      <w:r w:rsidRPr="009257AD">
        <w:rPr>
          <w:rStyle w:val="a6"/>
          <w:rFonts w:ascii="Times New Roman" w:hAnsi="Times New Roman" w:cs="Times New Roman"/>
          <w:sz w:val="28"/>
          <w:szCs w:val="28"/>
          <w:lang w:val="kk-KZ"/>
        </w:rPr>
        <w:t>2016-2017 жылға арналған оқу жоспары</w:t>
      </w:r>
    </w:p>
    <w:p w:rsidR="00441AD7" w:rsidRPr="009257AD" w:rsidRDefault="00441AD7" w:rsidP="00441AD7">
      <w:pPr>
        <w:jc w:val="center"/>
        <w:rPr>
          <w:rStyle w:val="a6"/>
          <w:rFonts w:ascii="Times New Roman" w:hAnsi="Times New Roman" w:cs="Times New Roman"/>
          <w:sz w:val="28"/>
          <w:szCs w:val="28"/>
          <w:lang w:val="kk-KZ"/>
        </w:rPr>
      </w:pPr>
      <w:r w:rsidRPr="009257AD">
        <w:rPr>
          <w:rStyle w:val="a6"/>
          <w:rFonts w:ascii="Times New Roman" w:hAnsi="Times New Roman" w:cs="Times New Roman"/>
          <w:sz w:val="28"/>
          <w:szCs w:val="28"/>
          <w:lang w:val="kk-KZ"/>
        </w:rPr>
        <w:t>Мектепке дейінгі балаларға тәрбие мен білім беру бағдарламасы</w:t>
      </w:r>
    </w:p>
    <w:p w:rsidR="00441AD7" w:rsidRDefault="00441AD7" w:rsidP="00441AD7">
      <w:pPr>
        <w:jc w:val="center"/>
        <w:rPr>
          <w:rStyle w:val="a6"/>
          <w:sz w:val="28"/>
          <w:szCs w:val="28"/>
          <w:lang w:val="kk-KZ"/>
        </w:rPr>
      </w:pPr>
    </w:p>
    <w:p w:rsidR="00441AD7" w:rsidRDefault="00441AD7" w:rsidP="00441AD7">
      <w:pPr>
        <w:jc w:val="center"/>
        <w:rPr>
          <w:rStyle w:val="a6"/>
          <w:sz w:val="28"/>
          <w:szCs w:val="28"/>
          <w:lang w:val="kk-KZ"/>
        </w:rPr>
      </w:pPr>
    </w:p>
    <w:p w:rsidR="00441AD7" w:rsidRDefault="00441AD7" w:rsidP="00441AD7">
      <w:pPr>
        <w:jc w:val="center"/>
        <w:rPr>
          <w:rStyle w:val="a6"/>
          <w:sz w:val="28"/>
          <w:szCs w:val="28"/>
          <w:lang w:val="kk-KZ"/>
        </w:rPr>
      </w:pPr>
    </w:p>
    <w:p w:rsidR="00441AD7" w:rsidRPr="00441AD7" w:rsidRDefault="00441AD7" w:rsidP="00441AD7">
      <w:pPr>
        <w:pStyle w:val="a5"/>
        <w:tabs>
          <w:tab w:val="left" w:pos="5829"/>
        </w:tabs>
        <w:spacing w:before="0" w:beforeAutospacing="0" w:after="0" w:afterAutospacing="0"/>
        <w:rPr>
          <w:lang w:val="kk-KZ"/>
        </w:rPr>
      </w:pPr>
      <w:r>
        <w:rPr>
          <w:sz w:val="40"/>
          <w:szCs w:val="40"/>
          <w:lang w:val="kk-KZ"/>
        </w:rPr>
        <w:t xml:space="preserve">                                                  </w:t>
      </w:r>
      <w:r>
        <w:rPr>
          <w:sz w:val="28"/>
          <w:szCs w:val="28"/>
          <w:lang w:val="kk-KZ"/>
        </w:rPr>
        <w:t>Балабақша әдіскері  Шаденова Г.Б.</w:t>
      </w:r>
    </w:p>
    <w:p w:rsidR="00441AD7" w:rsidRDefault="00441AD7" w:rsidP="00441AD7">
      <w:pPr>
        <w:rPr>
          <w:rFonts w:ascii="Times New Roman" w:hAnsi="Times New Roman" w:cs="Times New Roman"/>
          <w:sz w:val="28"/>
          <w:szCs w:val="28"/>
          <w:lang w:val="kk-KZ"/>
        </w:rPr>
      </w:pPr>
    </w:p>
    <w:p w:rsidR="00441AD7" w:rsidRDefault="00441AD7" w:rsidP="00441AD7">
      <w:pPr>
        <w:rPr>
          <w:rFonts w:ascii="Times New Roman" w:hAnsi="Times New Roman" w:cs="Times New Roman"/>
          <w:sz w:val="28"/>
          <w:szCs w:val="28"/>
          <w:lang w:val="kk-KZ"/>
        </w:rPr>
      </w:pPr>
    </w:p>
    <w:p w:rsidR="00441AD7" w:rsidRDefault="00441AD7" w:rsidP="00441AD7">
      <w:pPr>
        <w:rPr>
          <w:rFonts w:ascii="Times New Roman" w:hAnsi="Times New Roman" w:cs="Times New Roman"/>
          <w:sz w:val="28"/>
          <w:szCs w:val="28"/>
          <w:lang w:val="kk-KZ"/>
        </w:rPr>
      </w:pPr>
    </w:p>
    <w:p w:rsidR="00441AD7" w:rsidRDefault="00441AD7" w:rsidP="00441AD7">
      <w:pPr>
        <w:rPr>
          <w:rFonts w:ascii="Times New Roman" w:hAnsi="Times New Roman" w:cs="Times New Roman"/>
          <w:sz w:val="28"/>
          <w:szCs w:val="28"/>
          <w:lang w:val="kk-KZ"/>
        </w:rPr>
      </w:pPr>
    </w:p>
    <w:p w:rsidR="00441AD7" w:rsidRDefault="00441AD7" w:rsidP="00441AD7">
      <w:pPr>
        <w:rPr>
          <w:rFonts w:ascii="Times New Roman" w:hAnsi="Times New Roman" w:cs="Times New Roman"/>
          <w:sz w:val="28"/>
          <w:szCs w:val="28"/>
          <w:lang w:val="kk-KZ"/>
        </w:rPr>
      </w:pPr>
    </w:p>
    <w:p w:rsidR="00441AD7" w:rsidRDefault="00441AD7" w:rsidP="00441AD7">
      <w:pPr>
        <w:pStyle w:val="a3"/>
        <w:rPr>
          <w:szCs w:val="28"/>
          <w:lang w:val="kk-KZ"/>
        </w:rPr>
      </w:pPr>
    </w:p>
    <w:p w:rsidR="00441AD7" w:rsidRDefault="00441AD7" w:rsidP="00441AD7">
      <w:pPr>
        <w:rPr>
          <w:rFonts w:ascii="Times New Roman" w:hAnsi="Times New Roman" w:cs="Times New Roman"/>
          <w:sz w:val="28"/>
          <w:szCs w:val="28"/>
          <w:lang w:val="kk-KZ"/>
        </w:rPr>
      </w:pPr>
    </w:p>
    <w:p w:rsidR="00441AD7" w:rsidRDefault="00441AD7" w:rsidP="00441AD7">
      <w:pPr>
        <w:rPr>
          <w:rFonts w:ascii="Times New Roman" w:hAnsi="Times New Roman" w:cs="Times New Roman"/>
          <w:sz w:val="28"/>
          <w:szCs w:val="28"/>
          <w:lang w:val="kk-KZ"/>
        </w:rPr>
      </w:pPr>
    </w:p>
    <w:p w:rsidR="00441AD7" w:rsidRDefault="00441AD7" w:rsidP="00441AD7">
      <w:pPr>
        <w:rPr>
          <w:rFonts w:ascii="Times New Roman" w:hAnsi="Times New Roman" w:cs="Times New Roman"/>
          <w:sz w:val="28"/>
          <w:szCs w:val="28"/>
          <w:lang w:val="kk-KZ"/>
        </w:rPr>
      </w:pPr>
    </w:p>
    <w:p w:rsidR="00441AD7" w:rsidRDefault="00441AD7" w:rsidP="00441AD7">
      <w:pPr>
        <w:tabs>
          <w:tab w:val="left" w:pos="2714"/>
        </w:tabs>
        <w:jc w:val="center"/>
        <w:rPr>
          <w:rFonts w:ascii="Times New Roman" w:hAnsi="Times New Roman" w:cs="Times New Roman"/>
          <w:sz w:val="28"/>
          <w:szCs w:val="28"/>
          <w:lang w:val="kk-KZ"/>
        </w:rPr>
      </w:pPr>
      <w:r w:rsidRPr="00441AD7">
        <w:rPr>
          <w:rFonts w:ascii="Times New Roman" w:hAnsi="Times New Roman" w:cs="Times New Roman"/>
          <w:sz w:val="28"/>
          <w:szCs w:val="28"/>
          <w:lang w:val="kk-KZ"/>
        </w:rPr>
        <w:t>2016-2017 о</w:t>
      </w:r>
      <w:r>
        <w:rPr>
          <w:rFonts w:ascii="Times New Roman" w:hAnsi="Times New Roman" w:cs="Times New Roman"/>
          <w:sz w:val="28"/>
          <w:szCs w:val="28"/>
          <w:lang w:val="kk-KZ"/>
        </w:rPr>
        <w:t>қу жылы</w:t>
      </w:r>
    </w:p>
    <w:p w:rsidR="00D73C99" w:rsidRDefault="00D73C99" w:rsidP="00D73C99">
      <w:pPr>
        <w:widowControl w:val="0"/>
        <w:spacing w:after="0" w:line="240" w:lineRule="auto"/>
        <w:jc w:val="center"/>
        <w:rPr>
          <w:rFonts w:ascii="Times New Roman" w:hAnsi="Times New Roman"/>
          <w:sz w:val="36"/>
          <w:szCs w:val="36"/>
          <w:lang w:val="kk-KZ"/>
        </w:rPr>
      </w:pPr>
      <w:r w:rsidRPr="00D73C99">
        <w:rPr>
          <w:rFonts w:ascii="Times New Roman" w:hAnsi="Times New Roman"/>
          <w:sz w:val="36"/>
          <w:szCs w:val="36"/>
          <w:lang w:val="kk-KZ"/>
        </w:rPr>
        <w:lastRenderedPageBreak/>
        <w:t>Мектепке дейінгі тәрбие мен оқытудың жалпыға</w:t>
      </w:r>
    </w:p>
    <w:p w:rsidR="00D73C99" w:rsidRPr="00D73C99" w:rsidRDefault="00D73C99" w:rsidP="00D73C99">
      <w:pPr>
        <w:widowControl w:val="0"/>
        <w:spacing w:after="0" w:line="240" w:lineRule="auto"/>
        <w:jc w:val="center"/>
        <w:rPr>
          <w:rFonts w:ascii="Times New Roman" w:hAnsi="Times New Roman"/>
          <w:bCs/>
          <w:sz w:val="36"/>
          <w:szCs w:val="36"/>
          <w:lang w:val="kk-KZ"/>
        </w:rPr>
      </w:pPr>
      <w:r w:rsidRPr="00D73C99">
        <w:rPr>
          <w:rFonts w:ascii="Times New Roman" w:hAnsi="Times New Roman"/>
          <w:sz w:val="36"/>
          <w:szCs w:val="36"/>
          <w:lang w:val="kk-KZ"/>
        </w:rPr>
        <w:t>міндетті мемлекеттік стандарты</w:t>
      </w:r>
    </w:p>
    <w:p w:rsidR="00D73C99" w:rsidRDefault="00D73C99" w:rsidP="005E6DEB">
      <w:pPr>
        <w:widowControl w:val="0"/>
        <w:spacing w:after="0" w:line="240" w:lineRule="auto"/>
        <w:rPr>
          <w:rFonts w:ascii="Times New Roman" w:hAnsi="Times New Roman"/>
          <w:bCs/>
          <w:sz w:val="28"/>
          <w:szCs w:val="28"/>
          <w:lang w:val="kk-KZ"/>
        </w:rPr>
      </w:pPr>
    </w:p>
    <w:p w:rsidR="005E6DEB" w:rsidRPr="004D1BAB" w:rsidRDefault="005E6DEB" w:rsidP="005E6DEB">
      <w:pPr>
        <w:widowControl w:val="0"/>
        <w:spacing w:after="0" w:line="240" w:lineRule="auto"/>
        <w:rPr>
          <w:rFonts w:ascii="Times New Roman" w:hAnsi="Times New Roman"/>
          <w:bCs/>
          <w:sz w:val="28"/>
          <w:szCs w:val="28"/>
          <w:lang w:val="kk-KZ"/>
        </w:rPr>
      </w:pPr>
      <w:r w:rsidRPr="004D1BAB">
        <w:rPr>
          <w:rFonts w:ascii="Times New Roman" w:hAnsi="Times New Roman"/>
          <w:bCs/>
          <w:sz w:val="28"/>
          <w:szCs w:val="28"/>
          <w:lang w:val="kk-KZ"/>
        </w:rPr>
        <w:t>Қазақстан Республикасы</w:t>
      </w:r>
      <w:r>
        <w:rPr>
          <w:rFonts w:ascii="Times New Roman" w:hAnsi="Times New Roman"/>
          <w:bCs/>
          <w:sz w:val="28"/>
          <w:szCs w:val="28"/>
          <w:lang w:val="kk-KZ"/>
        </w:rPr>
        <w:t xml:space="preserve"> </w:t>
      </w:r>
      <w:r w:rsidRPr="004D1BAB">
        <w:rPr>
          <w:rFonts w:ascii="Times New Roman" w:hAnsi="Times New Roman"/>
          <w:bCs/>
          <w:sz w:val="28"/>
          <w:szCs w:val="28"/>
          <w:lang w:val="kk-KZ"/>
        </w:rPr>
        <w:t>Үкіметінің</w:t>
      </w:r>
      <w:r>
        <w:rPr>
          <w:rFonts w:ascii="Times New Roman" w:hAnsi="Times New Roman"/>
          <w:bCs/>
          <w:sz w:val="28"/>
          <w:szCs w:val="28"/>
          <w:lang w:val="kk-KZ"/>
        </w:rPr>
        <w:t xml:space="preserve">  </w:t>
      </w:r>
      <w:r w:rsidRPr="004D1BAB">
        <w:rPr>
          <w:rFonts w:ascii="Times New Roman" w:hAnsi="Times New Roman"/>
          <w:bCs/>
          <w:sz w:val="28"/>
          <w:szCs w:val="28"/>
          <w:lang w:val="kk-KZ"/>
        </w:rPr>
        <w:t>2012 жылғы «23» тамыздағы</w:t>
      </w:r>
    </w:p>
    <w:p w:rsidR="005E6DEB" w:rsidRPr="00D73C99" w:rsidRDefault="005E6DEB" w:rsidP="005E6DEB">
      <w:pPr>
        <w:widowControl w:val="0"/>
        <w:spacing w:after="0" w:line="240" w:lineRule="auto"/>
        <w:rPr>
          <w:rFonts w:ascii="Times New Roman" w:eastAsia="Calibri" w:hAnsi="Times New Roman" w:cs="Times New Roman"/>
          <w:color w:val="000000"/>
          <w:sz w:val="28"/>
          <w:szCs w:val="28"/>
          <w:lang w:val="kk-KZ"/>
        </w:rPr>
      </w:pPr>
      <w:r w:rsidRPr="004D1BAB">
        <w:rPr>
          <w:rFonts w:ascii="Times New Roman" w:hAnsi="Times New Roman"/>
          <w:bCs/>
          <w:sz w:val="28"/>
          <w:szCs w:val="28"/>
          <w:lang w:val="kk-KZ"/>
        </w:rPr>
        <w:t>№ 1080 қаулысымен</w:t>
      </w:r>
      <w:r>
        <w:rPr>
          <w:rFonts w:ascii="Times New Roman" w:hAnsi="Times New Roman"/>
          <w:bCs/>
          <w:sz w:val="28"/>
          <w:szCs w:val="28"/>
          <w:lang w:val="kk-KZ"/>
        </w:rPr>
        <w:t xml:space="preserve"> </w:t>
      </w:r>
      <w:r w:rsidRPr="004D1BAB">
        <w:rPr>
          <w:rFonts w:ascii="Times New Roman" w:hAnsi="Times New Roman"/>
          <w:bCs/>
          <w:sz w:val="28"/>
          <w:szCs w:val="28"/>
          <w:lang w:val="kk-KZ"/>
        </w:rPr>
        <w:t>бекітілген</w:t>
      </w:r>
      <w:r>
        <w:rPr>
          <w:rFonts w:ascii="Times New Roman" w:hAnsi="Times New Roman"/>
          <w:bCs/>
          <w:sz w:val="28"/>
          <w:szCs w:val="28"/>
          <w:lang w:val="kk-KZ"/>
        </w:rPr>
        <w:t xml:space="preserve"> стандартына</w:t>
      </w:r>
      <w:r w:rsidRPr="00800BC0">
        <w:rPr>
          <w:rFonts w:ascii="Times New Roman" w:hAnsi="Times New Roman" w:cs="Times New Roman"/>
          <w:bCs/>
          <w:sz w:val="28"/>
          <w:szCs w:val="28"/>
          <w:lang w:val="kk-KZ"/>
        </w:rPr>
        <w:t xml:space="preserve"> </w:t>
      </w:r>
      <w:r>
        <w:rPr>
          <w:rStyle w:val="s0"/>
          <w:rFonts w:eastAsia="Calibri"/>
          <w:lang w:val="kk-KZ"/>
        </w:rPr>
        <w:t xml:space="preserve">Қазақстан </w:t>
      </w:r>
      <w:r w:rsidRPr="004D1BAB">
        <w:rPr>
          <w:rStyle w:val="s0"/>
          <w:rFonts w:eastAsia="Calibri"/>
          <w:lang w:val="kk-KZ"/>
        </w:rPr>
        <w:t>РеспубликасыҮкіметінің</w:t>
      </w:r>
      <w:r>
        <w:rPr>
          <w:rStyle w:val="s0"/>
          <w:rFonts w:eastAsia="Calibri"/>
          <w:lang w:val="kk-KZ"/>
        </w:rPr>
        <w:t xml:space="preserve">  </w:t>
      </w:r>
      <w:r w:rsidRPr="004D1BAB">
        <w:rPr>
          <w:rStyle w:val="s0"/>
          <w:rFonts w:eastAsia="Calibri"/>
          <w:lang w:val="kk-KZ"/>
        </w:rPr>
        <w:t>2016 жылғы «</w:t>
      </w:r>
      <w:r>
        <w:rPr>
          <w:rStyle w:val="s0"/>
          <w:rFonts w:eastAsia="Calibri"/>
          <w:lang w:val="kk-KZ"/>
        </w:rPr>
        <w:t>13</w:t>
      </w:r>
      <w:r w:rsidRPr="004D1BAB">
        <w:rPr>
          <w:rStyle w:val="s0"/>
          <w:rFonts w:eastAsia="Calibri"/>
          <w:lang w:val="kk-KZ"/>
        </w:rPr>
        <w:t>»</w:t>
      </w:r>
      <w:r>
        <w:rPr>
          <w:rStyle w:val="s0"/>
          <w:rFonts w:eastAsia="Calibri"/>
          <w:lang w:val="kk-KZ"/>
        </w:rPr>
        <w:t xml:space="preserve"> мамырдағы</w:t>
      </w:r>
      <w:r w:rsidR="00D73C99">
        <w:rPr>
          <w:rStyle w:val="s0"/>
          <w:rFonts w:eastAsia="Calibri"/>
          <w:lang w:val="kk-KZ"/>
        </w:rPr>
        <w:t xml:space="preserve">  </w:t>
      </w:r>
      <w:r w:rsidRPr="004D1BAB">
        <w:rPr>
          <w:rStyle w:val="s0"/>
          <w:rFonts w:eastAsia="Calibri"/>
          <w:lang w:val="kk-KZ"/>
        </w:rPr>
        <w:t xml:space="preserve">№ </w:t>
      </w:r>
      <w:r>
        <w:rPr>
          <w:rStyle w:val="s0"/>
          <w:rFonts w:eastAsia="Calibri"/>
          <w:lang w:val="kk-KZ"/>
        </w:rPr>
        <w:t>292</w:t>
      </w:r>
      <w:bookmarkStart w:id="0" w:name="_GoBack"/>
      <w:bookmarkStart w:id="1" w:name="sub1002581928"/>
      <w:bookmarkEnd w:id="0"/>
      <w:r w:rsidRPr="004D1BAB">
        <w:rPr>
          <w:rFonts w:ascii="Times New Roman" w:hAnsi="Times New Roman"/>
          <w:bCs/>
          <w:sz w:val="28"/>
          <w:szCs w:val="28"/>
          <w:lang w:val="kk-KZ"/>
        </w:rPr>
        <w:t>қаулысы</w:t>
      </w:r>
      <w:bookmarkEnd w:id="1"/>
      <w:r w:rsidRPr="004D1BAB">
        <w:rPr>
          <w:rFonts w:ascii="Times New Roman" w:hAnsi="Times New Roman"/>
          <w:bCs/>
          <w:sz w:val="28"/>
          <w:szCs w:val="28"/>
          <w:lang w:val="kk-KZ"/>
        </w:rPr>
        <w:t>на</w:t>
      </w:r>
      <w:r>
        <w:rPr>
          <w:rFonts w:ascii="Times New Roman" w:hAnsi="Times New Roman"/>
          <w:bCs/>
          <w:sz w:val="28"/>
          <w:szCs w:val="28"/>
          <w:lang w:val="kk-KZ"/>
        </w:rPr>
        <w:t xml:space="preserve"> қосымша</w:t>
      </w:r>
    </w:p>
    <w:p w:rsidR="005E6DEB" w:rsidRDefault="005E6DEB" w:rsidP="005E6DEB">
      <w:pPr>
        <w:widowControl w:val="0"/>
        <w:spacing w:after="0" w:line="240" w:lineRule="auto"/>
        <w:rPr>
          <w:rFonts w:ascii="Times New Roman" w:hAnsi="Times New Roman" w:cs="Times New Roman"/>
          <w:bCs/>
          <w:sz w:val="28"/>
          <w:szCs w:val="28"/>
          <w:lang w:val="kk-KZ"/>
        </w:rPr>
      </w:pPr>
      <w:r>
        <w:rPr>
          <w:rStyle w:val="s0"/>
          <w:rFonts w:eastAsia="Calibri"/>
          <w:lang w:val="kk-KZ"/>
        </w:rPr>
        <w:t xml:space="preserve">    </w:t>
      </w:r>
      <w:r w:rsidRPr="004D1BAB">
        <w:rPr>
          <w:rStyle w:val="s0"/>
          <w:rFonts w:eastAsia="Calibri"/>
          <w:lang w:val="kk-KZ"/>
        </w:rPr>
        <w:t xml:space="preserve">Осы мектепке дейінгі тәрбие мен оқытудың мемлекеттік жалпыға міндетті стандарты (бұдан әрі – стандарт) «Білім туралы» 2007 жылғы </w:t>
      </w:r>
      <w:r w:rsidRPr="004D1BAB">
        <w:rPr>
          <w:rStyle w:val="s0"/>
          <w:rFonts w:eastAsia="Calibri"/>
          <w:lang w:val="kk-KZ"/>
        </w:rPr>
        <w:br/>
        <w:t xml:space="preserve">27 шілдедегі Қазақстан Республикасының </w:t>
      </w:r>
      <w:r w:rsidRPr="004D1BAB">
        <w:rPr>
          <w:rFonts w:ascii="Times New Roman" w:hAnsi="Times New Roman"/>
          <w:sz w:val="28"/>
          <w:szCs w:val="28"/>
          <w:lang w:val="kk-KZ"/>
        </w:rPr>
        <w:t xml:space="preserve">Заңына </w:t>
      </w:r>
      <w:r w:rsidRPr="004D1BAB">
        <w:rPr>
          <w:rStyle w:val="s0"/>
          <w:rFonts w:eastAsia="Calibri"/>
          <w:lang w:val="kk-KZ"/>
        </w:rPr>
        <w:t xml:space="preserve">сәйкес әзірленді және </w:t>
      </w:r>
      <w:r w:rsidRPr="004D1BAB">
        <w:rPr>
          <w:rFonts w:ascii="Times New Roman" w:hAnsi="Times New Roman"/>
          <w:sz w:val="28"/>
          <w:szCs w:val="28"/>
          <w:lang w:val="kk-KZ"/>
        </w:rPr>
        <w:t xml:space="preserve">мектеп жасына дейінгі балалардың дайындық деңгейіне, мектепке дейінгі </w:t>
      </w:r>
      <w:r w:rsidRPr="004D1BAB">
        <w:rPr>
          <w:rStyle w:val="s0"/>
          <w:rFonts w:eastAsia="Calibri"/>
          <w:lang w:val="kk-KZ"/>
        </w:rPr>
        <w:t xml:space="preserve">тәрбие мен оқытудың мазмұнына, оқу жүктемесінің </w:t>
      </w:r>
      <w:r w:rsidRPr="004D1BAB">
        <w:rPr>
          <w:rFonts w:ascii="Times New Roman" w:hAnsi="Times New Roman"/>
          <w:sz w:val="28"/>
          <w:szCs w:val="28"/>
          <w:lang w:val="kk-KZ"/>
        </w:rPr>
        <w:t>ең жоғарғы көлеміне қойылатын талаптарды айқындайды</w:t>
      </w:r>
      <w:r w:rsidRPr="004D1BAB">
        <w:rPr>
          <w:rStyle w:val="s0"/>
          <w:rFonts w:eastAsia="Calibri"/>
          <w:lang w:val="kk-KZ"/>
        </w:rPr>
        <w:t>.</w:t>
      </w:r>
    </w:p>
    <w:p w:rsidR="002411AC" w:rsidRPr="005E6DEB" w:rsidRDefault="005E6DEB" w:rsidP="005E6DEB">
      <w:pPr>
        <w:widowControl w:val="0"/>
        <w:spacing w:after="0" w:line="240" w:lineRule="auto"/>
        <w:rPr>
          <w:rFonts w:ascii="Times New Roman" w:hAnsi="Times New Roman"/>
          <w:bCs/>
          <w:sz w:val="28"/>
          <w:szCs w:val="28"/>
          <w:lang w:val="kk-KZ"/>
        </w:rPr>
      </w:pPr>
      <w:r>
        <w:rPr>
          <w:rFonts w:ascii="Times New Roman" w:hAnsi="Times New Roman" w:cs="Times New Roman"/>
          <w:bCs/>
          <w:sz w:val="28"/>
          <w:szCs w:val="28"/>
          <w:lang w:val="kk-KZ"/>
        </w:rPr>
        <w:t xml:space="preserve">    </w:t>
      </w:r>
      <w:r w:rsidR="002411AC" w:rsidRPr="00800BC0">
        <w:rPr>
          <w:rFonts w:ascii="Times New Roman" w:hAnsi="Times New Roman" w:cs="Times New Roman"/>
          <w:bCs/>
          <w:sz w:val="28"/>
          <w:szCs w:val="28"/>
          <w:lang w:val="kk-KZ"/>
        </w:rPr>
        <w:t>2016-2017 оқу жылында</w:t>
      </w:r>
      <w:r w:rsidR="002411AC">
        <w:rPr>
          <w:rFonts w:ascii="Times New Roman" w:hAnsi="Times New Roman"/>
          <w:sz w:val="28"/>
          <w:szCs w:val="28"/>
          <w:lang w:val="kk-KZ"/>
        </w:rPr>
        <w:t xml:space="preserve"> </w:t>
      </w:r>
      <w:r w:rsidR="002411AC" w:rsidRPr="000D7B7F">
        <w:rPr>
          <w:rStyle w:val="s0"/>
          <w:lang w:val="kk-KZ"/>
        </w:rPr>
        <w:t>мектепке де</w:t>
      </w:r>
      <w:r w:rsidR="002411AC">
        <w:rPr>
          <w:rStyle w:val="s0"/>
          <w:lang w:val="kk-KZ"/>
        </w:rPr>
        <w:t>йінгі ұйымдарда меншік нысанына</w:t>
      </w:r>
      <w:r w:rsidR="002411AC" w:rsidRPr="000D7B7F">
        <w:rPr>
          <w:rStyle w:val="s0"/>
          <w:lang w:val="kk-KZ"/>
        </w:rPr>
        <w:t xml:space="preserve"> түрлері мен типтеріне қарамастан</w:t>
      </w:r>
      <w:r w:rsidR="002411AC" w:rsidRPr="00250324">
        <w:rPr>
          <w:rFonts w:ascii="Times New Roman" w:hAnsi="Times New Roman"/>
          <w:color w:val="000000"/>
          <w:sz w:val="28"/>
          <w:szCs w:val="28"/>
          <w:lang w:val="kk-KZ"/>
        </w:rPr>
        <w:t xml:space="preserve"> </w:t>
      </w:r>
      <w:r w:rsidR="002411AC" w:rsidRPr="00C30AB7">
        <w:rPr>
          <w:rFonts w:ascii="Times New Roman" w:hAnsi="Times New Roman"/>
          <w:color w:val="000000"/>
          <w:sz w:val="28"/>
          <w:szCs w:val="28"/>
          <w:lang w:val="kk-KZ"/>
        </w:rPr>
        <w:t>бі</w:t>
      </w:r>
      <w:r w:rsidR="002411AC">
        <w:rPr>
          <w:rFonts w:ascii="Times New Roman" w:hAnsi="Times New Roman"/>
          <w:color w:val="000000"/>
          <w:sz w:val="28"/>
          <w:szCs w:val="28"/>
          <w:lang w:val="kk-KZ"/>
        </w:rPr>
        <w:t xml:space="preserve">лім беру процесі Қазақстан Республикасы Үкіметінің 2016 жылғы 13 мамырдағы №292 қаулысымен бекітілген </w:t>
      </w:r>
      <w:r w:rsidR="002411AC">
        <w:rPr>
          <w:rFonts w:ascii="Times New Roman" w:hAnsi="Times New Roman"/>
          <w:sz w:val="28"/>
          <w:szCs w:val="28"/>
          <w:lang w:val="kk-KZ"/>
        </w:rPr>
        <w:t xml:space="preserve">Мектепке дейінгі тәрбие мен оқытудың жалпыға міндетті мемлекеттік стандартына, </w:t>
      </w:r>
      <w:r w:rsidR="002411AC" w:rsidRPr="00800BC0">
        <w:rPr>
          <w:rFonts w:ascii="Times New Roman" w:hAnsi="Times New Roman" w:cs="Times New Roman"/>
          <w:color w:val="000000"/>
          <w:sz w:val="28"/>
          <w:szCs w:val="28"/>
          <w:lang w:val="kk-KZ"/>
        </w:rPr>
        <w:t xml:space="preserve">Мектепке дейінгі тәрбие мен оқытудың жалпы білім беретін оқу бағдарламасы және </w:t>
      </w:r>
      <w:r w:rsidR="002411AC" w:rsidRPr="00542E00">
        <w:rPr>
          <w:rFonts w:ascii="Times New Roman" w:hAnsi="Times New Roman"/>
          <w:bCs/>
          <w:sz w:val="28"/>
          <w:szCs w:val="28"/>
          <w:lang w:val="kk-KZ"/>
        </w:rPr>
        <w:t>Мектепке дейінгі тәрбие мен оқытудың үлгілік оқу жоспарларына</w:t>
      </w:r>
      <w:r w:rsidR="002411AC">
        <w:rPr>
          <w:rFonts w:ascii="Times New Roman" w:hAnsi="Times New Roman"/>
          <w:sz w:val="28"/>
          <w:szCs w:val="28"/>
          <w:lang w:val="kk-KZ"/>
        </w:rPr>
        <w:t xml:space="preserve"> сәйкес  </w:t>
      </w:r>
      <w:r w:rsidR="002411AC">
        <w:rPr>
          <w:rFonts w:ascii="Times New Roman" w:hAnsi="Times New Roman"/>
          <w:color w:val="000000"/>
          <w:sz w:val="28"/>
          <w:szCs w:val="28"/>
          <w:lang w:val="kk-KZ"/>
        </w:rPr>
        <w:t>ұйымдастырылады.</w:t>
      </w:r>
    </w:p>
    <w:p w:rsidR="002411AC" w:rsidRPr="00800BC0" w:rsidRDefault="002411AC" w:rsidP="002411AC">
      <w:pPr>
        <w:spacing w:after="0" w:line="240" w:lineRule="auto"/>
        <w:ind w:firstLine="567"/>
        <w:jc w:val="both"/>
        <w:rPr>
          <w:rFonts w:ascii="Times New Roman" w:hAnsi="Times New Roman" w:cs="Times New Roman"/>
          <w:color w:val="000000"/>
          <w:sz w:val="28"/>
          <w:szCs w:val="28"/>
          <w:lang w:val="kk-KZ"/>
        </w:rPr>
      </w:pPr>
      <w:r w:rsidRPr="00800BC0">
        <w:rPr>
          <w:rFonts w:ascii="Times New Roman" w:hAnsi="Times New Roman" w:cs="Times New Roman"/>
          <w:color w:val="000000"/>
          <w:sz w:val="28"/>
          <w:szCs w:val="28"/>
          <w:lang w:val="kk-KZ"/>
        </w:rPr>
        <w:t xml:space="preserve">Жаңартылған Стандарт негізінде мектепке дейінгі білім беру саласындағы ғылым мен практиканың жетістіктері, отандық және шетелдік тәжірибелер ескеріліп,  «Алғашқы қадам», «Зерек бала», «Біз мектепке барамыз» үш білім беру бағдарламаларының орнына Бағдарлама әзірленді. </w:t>
      </w:r>
    </w:p>
    <w:p w:rsidR="00860178" w:rsidRDefault="005726FB">
      <w:pPr>
        <w:rPr>
          <w:rFonts w:ascii="Times New Roman" w:hAnsi="Times New Roman" w:cs="Times New Roman"/>
          <w:sz w:val="28"/>
          <w:szCs w:val="28"/>
          <w:lang w:val="kk-KZ"/>
        </w:rPr>
      </w:pPr>
      <w:r>
        <w:rPr>
          <w:lang w:val="kk-KZ"/>
        </w:rPr>
        <w:t xml:space="preserve"> </w:t>
      </w:r>
      <w:r w:rsidRPr="005726FB">
        <w:rPr>
          <w:rFonts w:ascii="Times New Roman" w:hAnsi="Times New Roman" w:cs="Times New Roman"/>
          <w:sz w:val="28"/>
          <w:szCs w:val="28"/>
          <w:lang w:val="kk-KZ"/>
        </w:rPr>
        <w:t>Қ</w:t>
      </w:r>
      <w:r>
        <w:rPr>
          <w:rFonts w:ascii="Times New Roman" w:hAnsi="Times New Roman" w:cs="Times New Roman"/>
          <w:sz w:val="28"/>
          <w:szCs w:val="28"/>
          <w:lang w:val="kk-KZ"/>
        </w:rPr>
        <w:t>азіргі өзгерістерге көп ұшырап тұрған әлемде табысты бейімделуге қабілетті бала тұлғасының қалыптасуы мен дамуы үшін жағдайлар жасайтын ол стандарт.</w:t>
      </w:r>
      <w:r w:rsidR="00860178">
        <w:rPr>
          <w:rFonts w:ascii="Times New Roman" w:hAnsi="Times New Roman" w:cs="Times New Roman"/>
          <w:sz w:val="28"/>
          <w:szCs w:val="28"/>
          <w:lang w:val="kk-KZ"/>
        </w:rPr>
        <w:t xml:space="preserve"> Ғылым,ғалым, практиктер жүргізіп жүрген психологиялық педагогикалық зерттеу нәтижесінде стандарт пайда болады .                       Стандарт балалардың зияткерлік, тұлғалық, әлеуметтік және эмоцияналдық дамуын қамтамасыз етеді.                                                                               Еліміздің алға қойған мәселелерінің бірі ұлттық даму стратегиясымен тығыз байланыстағы стандарт мемлекетіміздің саясатының бір бөлігі. Негізі стандарт</w:t>
      </w:r>
      <w:r w:rsidR="008D558D">
        <w:rPr>
          <w:rFonts w:ascii="Times New Roman" w:hAnsi="Times New Roman" w:cs="Times New Roman"/>
          <w:sz w:val="28"/>
          <w:szCs w:val="28"/>
          <w:lang w:val="kk-KZ"/>
        </w:rPr>
        <w:t xml:space="preserve"> педагогикалық процесті ұйымдастырудың ережесі.                        Осы стандарттың бізге объективті қажеттілігі.</w:t>
      </w:r>
    </w:p>
    <w:p w:rsidR="008D558D" w:rsidRDefault="008D558D">
      <w:pPr>
        <w:rPr>
          <w:rFonts w:ascii="Times New Roman" w:hAnsi="Times New Roman" w:cs="Times New Roman"/>
          <w:sz w:val="28"/>
          <w:szCs w:val="28"/>
          <w:lang w:val="kk-KZ"/>
        </w:rPr>
      </w:pPr>
      <w:r>
        <w:rPr>
          <w:rFonts w:ascii="Times New Roman" w:hAnsi="Times New Roman" w:cs="Times New Roman"/>
          <w:sz w:val="28"/>
          <w:szCs w:val="28"/>
          <w:lang w:val="kk-KZ"/>
        </w:rPr>
        <w:t>Балабақшаларды сақтау және дамыту</w:t>
      </w:r>
    </w:p>
    <w:p w:rsidR="008D558D" w:rsidRDefault="008D558D">
      <w:pPr>
        <w:rPr>
          <w:rFonts w:ascii="Times New Roman" w:hAnsi="Times New Roman" w:cs="Times New Roman"/>
          <w:sz w:val="28"/>
          <w:szCs w:val="28"/>
          <w:lang w:val="kk-KZ"/>
        </w:rPr>
      </w:pPr>
      <w:r>
        <w:rPr>
          <w:rFonts w:ascii="Times New Roman" w:hAnsi="Times New Roman" w:cs="Times New Roman"/>
          <w:sz w:val="28"/>
          <w:szCs w:val="28"/>
          <w:lang w:val="kk-KZ"/>
        </w:rPr>
        <w:t>Балаларды мектепке дайындау</w:t>
      </w:r>
    </w:p>
    <w:p w:rsidR="008D558D" w:rsidRDefault="008D558D">
      <w:pPr>
        <w:rPr>
          <w:rFonts w:ascii="Times New Roman" w:hAnsi="Times New Roman" w:cs="Times New Roman"/>
          <w:sz w:val="28"/>
          <w:szCs w:val="28"/>
          <w:lang w:val="kk-KZ"/>
        </w:rPr>
      </w:pPr>
      <w:r>
        <w:rPr>
          <w:rFonts w:ascii="Times New Roman" w:hAnsi="Times New Roman" w:cs="Times New Roman"/>
          <w:sz w:val="28"/>
          <w:szCs w:val="28"/>
          <w:lang w:val="kk-KZ"/>
        </w:rPr>
        <w:t>Балалардың құзіреттіліктерін дамыту</w:t>
      </w:r>
    </w:p>
    <w:p w:rsidR="008D558D" w:rsidRPr="005726FB" w:rsidRDefault="008D558D">
      <w:pPr>
        <w:rPr>
          <w:rFonts w:ascii="Times New Roman" w:hAnsi="Times New Roman" w:cs="Times New Roman"/>
          <w:sz w:val="28"/>
          <w:szCs w:val="28"/>
          <w:lang w:val="kk-KZ"/>
        </w:rPr>
      </w:pPr>
      <w:r>
        <w:rPr>
          <w:rFonts w:ascii="Times New Roman" w:hAnsi="Times New Roman" w:cs="Times New Roman"/>
          <w:sz w:val="28"/>
          <w:szCs w:val="28"/>
          <w:lang w:val="kk-KZ"/>
        </w:rPr>
        <w:t>Отбасы мен балабақшаның сабақтастығын қамтамасыз ету.</w:t>
      </w:r>
    </w:p>
    <w:p w:rsidR="00C45B79" w:rsidRPr="005726FB" w:rsidRDefault="00C45B79" w:rsidP="00C45B79">
      <w:pPr>
        <w:rPr>
          <w:rFonts w:ascii="Times New Roman" w:hAnsi="Times New Roman" w:cs="Times New Roman"/>
          <w:sz w:val="28"/>
          <w:szCs w:val="28"/>
          <w:lang w:val="kk-KZ"/>
        </w:rPr>
      </w:pPr>
    </w:p>
    <w:p w:rsidR="00C45B79" w:rsidRPr="005E6DEB" w:rsidRDefault="00C45B79" w:rsidP="005E6DEB">
      <w:pPr>
        <w:tabs>
          <w:tab w:val="left" w:pos="2781"/>
        </w:tabs>
        <w:rPr>
          <w:lang w:val="kk-KZ"/>
        </w:rPr>
      </w:pPr>
      <w:r>
        <w:rPr>
          <w:rFonts w:ascii="Times New Roman" w:hAnsi="Times New Roman" w:cs="Times New Roman"/>
          <w:b/>
          <w:sz w:val="28"/>
          <w:szCs w:val="28"/>
          <w:lang w:val="kk-KZ"/>
        </w:rPr>
        <w:lastRenderedPageBreak/>
        <w:t xml:space="preserve">Жаңартылған </w:t>
      </w:r>
      <w:r>
        <w:rPr>
          <w:rFonts w:ascii="Times New Roman" w:hAnsi="Times New Roman"/>
          <w:b/>
          <w:sz w:val="28"/>
          <w:szCs w:val="28"/>
          <w:lang w:val="kk-KZ"/>
        </w:rPr>
        <w:t>мектепке дейінгі тәрбие мен оқыту мазмұнын іске асырудың негізгі бағыттары</w:t>
      </w:r>
    </w:p>
    <w:p w:rsidR="00C45B79" w:rsidRDefault="00C45B79" w:rsidP="00C45B79">
      <w:pPr>
        <w:spacing w:after="0" w:line="240" w:lineRule="auto"/>
        <w:ind w:firstLine="567"/>
        <w:jc w:val="center"/>
        <w:rPr>
          <w:rFonts w:ascii="Times New Roman" w:hAnsi="Times New Roman" w:cs="Times New Roman"/>
          <w:b/>
          <w:sz w:val="28"/>
          <w:szCs w:val="28"/>
          <w:lang w:val="kk-KZ"/>
        </w:rPr>
      </w:pPr>
    </w:p>
    <w:p w:rsidR="00C45B79" w:rsidRDefault="00C45B79" w:rsidP="00C45B79">
      <w:pPr>
        <w:spacing w:after="0" w:line="240" w:lineRule="auto"/>
        <w:ind w:firstLine="567"/>
        <w:jc w:val="both"/>
        <w:rPr>
          <w:rFonts w:ascii="Times New Roman" w:hAnsi="Times New Roman" w:cs="Arial"/>
          <w:sz w:val="28"/>
          <w:szCs w:val="28"/>
          <w:lang w:val="kk-KZ"/>
        </w:rPr>
      </w:pPr>
      <w:r>
        <w:rPr>
          <w:rFonts w:ascii="Times New Roman" w:hAnsi="Times New Roman"/>
          <w:sz w:val="28"/>
          <w:szCs w:val="28"/>
          <w:lang w:val="kk-KZ"/>
        </w:rPr>
        <w:t>Мектепке дейінгі тәрбие мен оқыту мазмұнын іске асыру Қазақстан Республикасында білім беруді және ғылымды дамытудың 2016-2019 жылдарға арналған мемлекеттік бағдарламасында, Мектепке дейінгі тәрбие мен оқытудың жалпыға міндетті мемлекеттік стандартында айқындалған міндеттерді орындауды талап етеді.</w:t>
      </w:r>
    </w:p>
    <w:p w:rsidR="00C45B79" w:rsidRDefault="00C45B79" w:rsidP="00C45B7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Мектепке дейінгі тәрбие мен оқытудың жалпы білім беретін оқу бағдарламасы</w:t>
      </w:r>
      <w:r>
        <w:rPr>
          <w:rFonts w:ascii="Times New Roman" w:hAnsi="Times New Roman" w:cs="Times New Roman"/>
          <w:sz w:val="28"/>
          <w:szCs w:val="28"/>
          <w:lang w:val="kk-KZ"/>
        </w:rPr>
        <w:t xml:space="preserve"> жоғарыда аталған құжаттарда анықталған негізгі міндеттерді тиімді орындауды қамтамасыз етеді. </w:t>
      </w:r>
    </w:p>
    <w:p w:rsidR="00C45B79" w:rsidRDefault="00C45B79" w:rsidP="00C45B79">
      <w:pPr>
        <w:tabs>
          <w:tab w:val="left" w:pos="142"/>
        </w:tabs>
        <w:spacing w:after="0"/>
        <w:ind w:left="142" w:firstLine="425"/>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Бағдарламаның мақсаты: балалардың жас ерекшеліктері мен жеке мүмкіндіктеріне, қабілеттері мен қажеттіліктеріне сәйкес білім, білік және дағдыларын қалыптастыру, рухани-адамгершілік құндылықтарын, «Мәңгілік ел» жалпыұлттық идеясына негізделген сәйкес жалпыадамзаттық  құндылықтарды, патриотизм мен төзімділікті  тәрбиелеу.</w:t>
      </w:r>
    </w:p>
    <w:p w:rsidR="00C45B79" w:rsidRDefault="00C45B79" w:rsidP="00C45B79">
      <w:pPr>
        <w:tabs>
          <w:tab w:val="left" w:pos="142"/>
        </w:tabs>
        <w:spacing w:after="0"/>
        <w:ind w:left="142" w:firstLine="425"/>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Міндеттері:</w:t>
      </w:r>
    </w:p>
    <w:p w:rsidR="00C45B79" w:rsidRDefault="00C45B79" w:rsidP="00C45B79">
      <w:pPr>
        <w:tabs>
          <w:tab w:val="left" w:pos="142"/>
        </w:tabs>
        <w:spacing w:after="0"/>
        <w:ind w:left="142" w:firstLine="425"/>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баланың өмірін қорғау және денсаулығын нығайтуды қамтамасыз ететін заттық-кеңістіктік дамытушы ортаны құру;</w:t>
      </w:r>
    </w:p>
    <w:p w:rsidR="00C45B79" w:rsidRDefault="00C45B79" w:rsidP="00C45B79">
      <w:pPr>
        <w:tabs>
          <w:tab w:val="left" w:pos="142"/>
        </w:tabs>
        <w:spacing w:after="0"/>
        <w:ind w:left="142" w:firstLine="425"/>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мектепке дейінгі білім берудің сабақтастық және үздіксіз ұстанымдарын қамтамасыз ету;</w:t>
      </w:r>
    </w:p>
    <w:p w:rsidR="00C45B79" w:rsidRDefault="00C45B79" w:rsidP="00C45B79">
      <w:pPr>
        <w:tabs>
          <w:tab w:val="left" w:pos="142"/>
        </w:tabs>
        <w:spacing w:after="0"/>
        <w:ind w:left="142" w:firstLine="425"/>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балалардың дене, зияткерлік, адамгершілік, эстетикалық, коммуникативтік дамуына бағытталған білім беру салаларын кіріктіру;</w:t>
      </w:r>
    </w:p>
    <w:p w:rsidR="00C45B79" w:rsidRDefault="00C45B79" w:rsidP="00C45B79">
      <w:pPr>
        <w:tabs>
          <w:tab w:val="left" w:pos="142"/>
        </w:tabs>
        <w:spacing w:after="0"/>
        <w:ind w:left="142" w:firstLine="425"/>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әр жас топтарында бағдарлама материалының мазмұнын игеру бойынша мониторингті ұйымдастыру; </w:t>
      </w:r>
    </w:p>
    <w:p w:rsidR="00C45B79" w:rsidRDefault="00C45B79" w:rsidP="00C45B79">
      <w:pPr>
        <w:tabs>
          <w:tab w:val="left" w:pos="142"/>
        </w:tabs>
        <w:spacing w:after="0"/>
        <w:ind w:left="142" w:firstLine="425"/>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мектепке дейінгі ұйым мен отбасының өзара ықпалдастығы.</w:t>
      </w:r>
    </w:p>
    <w:p w:rsidR="00C45B79" w:rsidRDefault="00C45B79" w:rsidP="00C45B79">
      <w:pPr>
        <w:tabs>
          <w:tab w:val="left" w:pos="142"/>
        </w:tabs>
        <w:spacing w:after="0"/>
        <w:ind w:left="142" w:firstLine="425"/>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Мектепке дейінгі тәрбие мен оқытудың оқу бағдарламасы: </w:t>
      </w:r>
    </w:p>
    <w:p w:rsidR="00C45B79" w:rsidRDefault="00C45B79" w:rsidP="00C45B79">
      <w:pPr>
        <w:tabs>
          <w:tab w:val="left" w:pos="142"/>
        </w:tabs>
        <w:spacing w:after="0"/>
        <w:ind w:left="142" w:firstLine="425"/>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мектепке дейінгі жастағы балалардың денесін және психологиялық саулығын нығайтуға, оларды салауатты өмір салтының құндылықтарына баулуға; </w:t>
      </w:r>
    </w:p>
    <w:p w:rsidR="00C45B79" w:rsidRDefault="00C45B79" w:rsidP="00C45B79">
      <w:pPr>
        <w:tabs>
          <w:tab w:val="left" w:pos="142"/>
        </w:tabs>
        <w:spacing w:after="0"/>
        <w:ind w:left="142" w:firstLine="425"/>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баланы тұлғалық және әлеуметтік, зияткерлік дамытуда тәрбие мен оқытудың инновациялық әдістері мен технологияларын қолдануға; </w:t>
      </w:r>
    </w:p>
    <w:p w:rsidR="00C45B79" w:rsidRDefault="00C45B79" w:rsidP="00C45B79">
      <w:pPr>
        <w:tabs>
          <w:tab w:val="left" w:pos="142"/>
        </w:tabs>
        <w:spacing w:after="0"/>
        <w:ind w:left="142" w:firstLine="425"/>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балаларды тәрбиелеу мен оқытудың тәрбиелік, дамытушылық, оқыту міндеттерінің бірлігін қамтамасыз етуге;</w:t>
      </w:r>
    </w:p>
    <w:p w:rsidR="00C45B79" w:rsidRDefault="00C45B79" w:rsidP="00C45B79">
      <w:pPr>
        <w:tabs>
          <w:tab w:val="left" w:pos="142"/>
        </w:tabs>
        <w:spacing w:after="0"/>
        <w:ind w:left="142" w:firstLine="425"/>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мектепке дейінгі жастағы балаларды тәрбиелеуде ата-аналар қауымдастығының қажеттілігін қанағаттандыруға ықпал етеді. </w:t>
      </w:r>
    </w:p>
    <w:p w:rsidR="00C45B79" w:rsidRDefault="00C45B79" w:rsidP="00C45B79">
      <w:pPr>
        <w:tabs>
          <w:tab w:val="left" w:pos="142"/>
        </w:tabs>
        <w:spacing w:after="0"/>
        <w:ind w:left="142" w:firstLine="425"/>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Бағдарламасының мазмұны барлық жас топтарын қамтиды:</w:t>
      </w:r>
    </w:p>
    <w:p w:rsidR="00C45B79" w:rsidRDefault="00C45B79" w:rsidP="00C45B79">
      <w:pPr>
        <w:pStyle w:val="a4"/>
        <w:numPr>
          <w:ilvl w:val="0"/>
          <w:numId w:val="1"/>
        </w:numPr>
        <w:tabs>
          <w:tab w:val="left" w:pos="142"/>
          <w:tab w:val="left" w:pos="567"/>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Бөбек жасы – 1 жастан 3 жасқа дейін:</w:t>
      </w:r>
    </w:p>
    <w:p w:rsidR="00C45B79" w:rsidRDefault="00C45B79" w:rsidP="00C45B79">
      <w:pPr>
        <w:tabs>
          <w:tab w:val="left" w:pos="142"/>
        </w:tabs>
        <w:spacing w:after="0"/>
        <w:ind w:left="142" w:firstLine="425"/>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ерте жас тобы – 1 жастан 2 жасқа дейін (ерте жастағы топ);</w:t>
      </w:r>
    </w:p>
    <w:p w:rsidR="00C45B79" w:rsidRDefault="00C45B79" w:rsidP="00C45B79">
      <w:pPr>
        <w:tabs>
          <w:tab w:val="left" w:pos="142"/>
        </w:tabs>
        <w:spacing w:after="0"/>
        <w:ind w:left="142" w:firstLine="425"/>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кіші жас – 2 жастан 3 жасқа дейін (бірінші кіші топ);</w:t>
      </w:r>
    </w:p>
    <w:p w:rsidR="00C45B79" w:rsidRDefault="00C45B79" w:rsidP="00C45B79">
      <w:pPr>
        <w:pStyle w:val="a4"/>
        <w:numPr>
          <w:ilvl w:val="0"/>
          <w:numId w:val="1"/>
        </w:numPr>
        <w:tabs>
          <w:tab w:val="left" w:pos="142"/>
          <w:tab w:val="left" w:pos="567"/>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Мектепке дейінгі жас – 3 жастан 6 (7) жасқа дейін жас;</w:t>
      </w:r>
    </w:p>
    <w:p w:rsidR="00C45B79" w:rsidRDefault="00C45B79" w:rsidP="00C45B79">
      <w:pPr>
        <w:tabs>
          <w:tab w:val="left" w:pos="142"/>
        </w:tabs>
        <w:spacing w:after="0"/>
        <w:ind w:left="142" w:firstLine="425"/>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мектепке дейінгі кіші жас – 3 жастан 4 жасқа дейін (екінші кіші топ);</w:t>
      </w:r>
    </w:p>
    <w:p w:rsidR="00C45B79" w:rsidRDefault="00C45B79" w:rsidP="00C45B79">
      <w:pPr>
        <w:tabs>
          <w:tab w:val="left" w:pos="142"/>
        </w:tabs>
        <w:spacing w:after="0"/>
        <w:ind w:left="142" w:firstLine="425"/>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мектепке дейінгі орта жас – 4 жастан 5 жасқа дейін (ортаңғы топ);</w:t>
      </w:r>
    </w:p>
    <w:p w:rsidR="00C45B79" w:rsidRDefault="00C45B79" w:rsidP="00C45B79">
      <w:pPr>
        <w:tabs>
          <w:tab w:val="left" w:pos="142"/>
        </w:tabs>
        <w:spacing w:after="0"/>
        <w:ind w:left="142" w:firstLine="425"/>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мектепке дейінгі ересек жас ─ 5 жастан 6 (7) жасқа дейін (5 жастан 6 жасқа дейін ─ мектепке дейінгі ұйымдағы ересектер тобы, 6 жастан  7 жасқа дейін  ─ жалпы білім беретін мектептегі, лицейдегі, гимназиядағы мектепалды даярлық сыныбы).</w:t>
      </w:r>
    </w:p>
    <w:p w:rsidR="00C45B79" w:rsidRDefault="00C45B79" w:rsidP="00C45B79">
      <w:pPr>
        <w:spacing w:after="0" w:line="240" w:lineRule="auto"/>
        <w:ind w:firstLine="567"/>
        <w:jc w:val="both"/>
        <w:rPr>
          <w:rFonts w:ascii="Times New Roman" w:hAnsi="Times New Roman" w:cs="Arial"/>
          <w:color w:val="000000"/>
          <w:sz w:val="28"/>
          <w:szCs w:val="28"/>
          <w:lang w:val="kk-KZ"/>
        </w:rPr>
      </w:pPr>
      <w:r>
        <w:rPr>
          <w:rFonts w:ascii="Times New Roman" w:hAnsi="Times New Roman"/>
          <w:color w:val="000000"/>
          <w:sz w:val="28"/>
          <w:szCs w:val="28"/>
          <w:lang w:val="kk-KZ"/>
        </w:rPr>
        <w:t>Бағдарлама балалардың жас және жеке ерекшеліктерін ескеріп, оларды жан-жақты дамытуға бағытталған «Денсаулық», «Қатынас», «Таным», «Шығармашылық», «Әлеуметтік орта» бес білім беру саласы және білім беру салаларының мазмұнын кіріктіру  арқылы іске асырылады.</w:t>
      </w:r>
    </w:p>
    <w:p w:rsidR="00C45B79" w:rsidRDefault="00C45B79" w:rsidP="00C45B79">
      <w:pPr>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Бағдарлама мазмұнын іске асыру жас ерекшелігі психологиясы мен мектепке дейінгі педагогика және білім беру салаларын кіріктіру негізінде жүзеге асырылады. Барлық білім беру салалары бір-бірімен байланысты: бала оқи отырып таниды; тани отырып не білгені туралы айтады; зерттеу және пайымдау барысында құрбыларымен бірлесіп әрекет етеді. Осылай білім беру салаларының өзара кірігуі және өзара байланысы балада қоршаған ортаның тұтас бейнесін қалыптастыруды қамтамасыз етеді. </w:t>
      </w:r>
    </w:p>
    <w:p w:rsidR="00C45B79" w:rsidRDefault="00C45B79" w:rsidP="00C45B79">
      <w:pPr>
        <w:pStyle w:val="ConsPlusNormal"/>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«Денсаулық» білім беру саласының мазмұны балалардың толыққанды денесі мен психикалық дамуына, ағзаларын шынықтыруға, негізгі қимылдарын дамытуға, баланың денсаулығын сақтауға және нығайтуға, өзінің тіршілік әрекетінде қауіпсіздік дағдыларын қалыптастыруға, салауатты өмір салтына баулуға жағдайлар жасауға бағытталған.   </w:t>
      </w:r>
    </w:p>
    <w:p w:rsidR="00C45B79" w:rsidRDefault="00C45B79" w:rsidP="00C45B79">
      <w:pPr>
        <w:pStyle w:val="ConsPlusNormal"/>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«Қатынас» білім беру саласы балалардың айналасындағы қоршаған адамдармен өзара қарым-қатынастарының коммуникативтік дағдыларын қалыптастыруға, әлеуметте қарым-қатынас жасау үшін ауызекі сөйлеуді, диалогтік сөйлеуді дамытуға, сауат ашу негіздерін меңгертуге, қазақ және басқа халықтардың мәдениеті, дәстүрлері мен салттарын құрметтеуге тәрбиелеуге, мемлекеттік тілді білуге, басқа тілдерді үйретуге, көркем әдебиетке қызығушылыққа баулуға бағытталған.</w:t>
      </w:r>
    </w:p>
    <w:p w:rsidR="00C45B79" w:rsidRDefault="00C45B79" w:rsidP="00C45B79">
      <w:pPr>
        <w:widowControl w:val="0"/>
        <w:tabs>
          <w:tab w:val="left" w:pos="426"/>
        </w:tabs>
        <w:autoSpaceDE w:val="0"/>
        <w:autoSpaceDN w:val="0"/>
        <w:adjustRightInd w:val="0"/>
        <w:spacing w:after="0" w:line="240" w:lineRule="auto"/>
        <w:ind w:firstLine="567"/>
        <w:jc w:val="both"/>
        <w:rPr>
          <w:rFonts w:ascii="Times New Roman" w:hAnsi="Times New Roman" w:cs="Arial"/>
          <w:color w:val="000000"/>
          <w:sz w:val="28"/>
          <w:szCs w:val="28"/>
          <w:lang w:val="kk-KZ"/>
        </w:rPr>
      </w:pPr>
      <w:r>
        <w:rPr>
          <w:rFonts w:ascii="Times New Roman" w:hAnsi="Times New Roman"/>
          <w:color w:val="000000"/>
          <w:sz w:val="28"/>
          <w:szCs w:val="28"/>
          <w:lang w:val="kk-KZ"/>
        </w:rPr>
        <w:t xml:space="preserve">«Таным» білім беру саласы балалардың коммуникативтік-танымдық қабілеттерін, математикалық және логикалық ойлауын қалыптастыруға, қоршаған ортаға қызығушылығын, шығармашылық қиялдауын, интелектуалдық мәдениетін, табиғаттың тірі нысандарына эмпатия сезімін  дамытуға бағытталған. </w:t>
      </w:r>
    </w:p>
    <w:p w:rsidR="00C45B79" w:rsidRDefault="00C45B79" w:rsidP="00C45B79">
      <w:pPr>
        <w:tabs>
          <w:tab w:val="left" w:pos="284"/>
        </w:tabs>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«Шығармашылық» білім беру саласы мектеп жасына дейінгі балаларда эстетикалық талғамын, шығармашылық қабілеттерін, қиялдауын, қоршаған ортаны бақылауын және бейнелі қабылдауын қалыптастыруға, өзінің көркем түрде елестетулерін, жанашырлықтары, сезімдері мен ойлауын іске асыра білуге бағытталған. </w:t>
      </w:r>
    </w:p>
    <w:p w:rsidR="00C45B79" w:rsidRDefault="00C45B79" w:rsidP="00C45B79">
      <w:pPr>
        <w:tabs>
          <w:tab w:val="left" w:pos="284"/>
        </w:tabs>
        <w:spacing w:after="0" w:line="240" w:lineRule="auto"/>
        <w:ind w:firstLine="567"/>
        <w:jc w:val="both"/>
        <w:rPr>
          <w:rFonts w:ascii="Times New Roman" w:eastAsia="Calibri" w:hAnsi="Times New Roman"/>
          <w:sz w:val="28"/>
          <w:szCs w:val="28"/>
          <w:lang w:val="kk-KZ"/>
        </w:rPr>
      </w:pPr>
      <w:r>
        <w:rPr>
          <w:rFonts w:ascii="Times New Roman" w:hAnsi="Times New Roman"/>
          <w:color w:val="000000"/>
          <w:sz w:val="28"/>
          <w:szCs w:val="28"/>
          <w:lang w:val="kk-KZ"/>
        </w:rPr>
        <w:t xml:space="preserve"> «Әлеуметтік орта» білім беру саласының мазмұны балаларда қоғам туралы алғашқы түсініктерді меңгертуге және балаларды әлеуметтік қатынастар жүйесіне қосуға, жалпыадамзаттық нормалар мен ережелер негізінде тұлғаның әлеуметтік дағдыларын қалыптастыруға, қоршаған </w:t>
      </w:r>
      <w:r>
        <w:rPr>
          <w:rFonts w:ascii="Times New Roman" w:hAnsi="Times New Roman"/>
          <w:color w:val="000000"/>
          <w:sz w:val="28"/>
          <w:szCs w:val="28"/>
          <w:lang w:val="kk-KZ"/>
        </w:rPr>
        <w:lastRenderedPageBreak/>
        <w:t xml:space="preserve">ортада,  әлеуметтік мәдениет негіздеріне,  эмоционалдық елгезектікке, өзін жағымды ұстау және жағымды қарым-қатынас жасау қабілеттілігіне бағытталған. </w:t>
      </w:r>
    </w:p>
    <w:p w:rsidR="00C45B79" w:rsidRDefault="00C45B79" w:rsidP="00C45B79">
      <w:pPr>
        <w:pStyle w:val="a3"/>
        <w:ind w:firstLine="709"/>
        <w:jc w:val="both"/>
        <w:rPr>
          <w:szCs w:val="28"/>
          <w:lang w:val="kk-KZ"/>
        </w:rPr>
      </w:pPr>
      <w:r>
        <w:rPr>
          <w:szCs w:val="28"/>
          <w:lang w:val="kk-KZ"/>
        </w:rPr>
        <w:t>Осы бағдарлама бойынша басқа балалармен бірге даму мүмкіндігі шектеулі балалар да тең айналысады.  Ондай балалар үшін балабақша мен топта баланың мүмкіндіктеріне сәйкес арнайы жағдайлар жасалады: пандустардың болуы, білім беру процесін сәйкесінше ұйымдастыру (жиһаздың өлшемдері, баланы отырғызу, жарық және т.б).</w:t>
      </w:r>
    </w:p>
    <w:p w:rsidR="00C45B79" w:rsidRDefault="00C45B79" w:rsidP="00C45B79">
      <w:pPr>
        <w:pStyle w:val="a3"/>
        <w:ind w:firstLine="709"/>
        <w:jc w:val="both"/>
        <w:rPr>
          <w:rFonts w:eastAsia="DejaVu Sans"/>
          <w:kern w:val="2"/>
          <w:szCs w:val="28"/>
          <w:lang w:val="kk-KZ" w:eastAsia="ar-SA"/>
        </w:rPr>
      </w:pPr>
      <w:r>
        <w:rPr>
          <w:rFonts w:eastAsia="DejaVu Sans"/>
          <w:kern w:val="2"/>
          <w:szCs w:val="28"/>
          <w:lang w:val="kk-KZ" w:eastAsia="ar-SA"/>
        </w:rPr>
        <w:t>Түзету жұмыстары мүмкіндігі шектеулі баланың қажеттіліктерін ескеріп, білім беру процесін жеке және саралау арқылы жүргізіледі.</w:t>
      </w:r>
    </w:p>
    <w:p w:rsidR="00C45B79" w:rsidRDefault="00C45B79" w:rsidP="00C45B79">
      <w:pPr>
        <w:pStyle w:val="a3"/>
        <w:ind w:firstLine="709"/>
        <w:jc w:val="both"/>
        <w:rPr>
          <w:rFonts w:eastAsia="DejaVu Sans"/>
          <w:kern w:val="2"/>
          <w:szCs w:val="28"/>
          <w:lang w:val="kk-KZ" w:eastAsia="ar-SA"/>
        </w:rPr>
      </w:pPr>
      <w:r>
        <w:rPr>
          <w:rFonts w:eastAsia="DejaVu Sans"/>
          <w:kern w:val="2"/>
          <w:szCs w:val="28"/>
          <w:lang w:val="kk-KZ" w:eastAsia="ar-SA"/>
        </w:rPr>
        <w:t xml:space="preserve"> </w:t>
      </w:r>
    </w:p>
    <w:p w:rsidR="00C45B79" w:rsidRDefault="00C45B79" w:rsidP="00C45B79">
      <w:pPr>
        <w:spacing w:after="0" w:line="240" w:lineRule="auto"/>
        <w:ind w:firstLine="567"/>
        <w:jc w:val="both"/>
        <w:rPr>
          <w:rFonts w:ascii="Times New Roman" w:eastAsia="Calibri" w:hAnsi="Times New Roman" w:cs="Times New Roman"/>
          <w:b/>
          <w:sz w:val="28"/>
          <w:szCs w:val="28"/>
          <w:lang w:val="kk-KZ" w:eastAsia="en-US"/>
        </w:rPr>
      </w:pPr>
    </w:p>
    <w:p w:rsidR="00C45B79" w:rsidRDefault="00C45B79" w:rsidP="00C45B79">
      <w:pPr>
        <w:spacing w:after="0" w:line="240" w:lineRule="auto"/>
        <w:ind w:firstLine="567"/>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Білім беру процесін ұйымдастырудың әдістемелік тәсілдері</w:t>
      </w:r>
    </w:p>
    <w:p w:rsidR="00C45B79" w:rsidRDefault="00C45B79" w:rsidP="00C45B79">
      <w:pPr>
        <w:spacing w:after="0" w:line="240" w:lineRule="auto"/>
        <w:ind w:firstLine="567"/>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 </w:t>
      </w:r>
    </w:p>
    <w:p w:rsidR="00C45B79" w:rsidRDefault="00C45B79" w:rsidP="00C45B79">
      <w:pPr>
        <w:spacing w:after="0" w:line="240" w:lineRule="auto"/>
        <w:ind w:firstLine="567"/>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Білім беру үдерісін тиімді ұйымдастыру және балаларды мектепке дейінгі ұйымдарда сапалы тәрбиемен және оқытумен қамтамасыз ету үшін келесі ұстанымдар және тәсілдер қарастырылуы қажет:</w:t>
      </w:r>
    </w:p>
    <w:p w:rsidR="00C45B79" w:rsidRDefault="00C45B79" w:rsidP="00C45B79">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тәрбие мен оқытудың барлық қатысушылары – педагогтар, психологтар, ата-аналармен баланың тұлғасын қалыптастыру мен оның қабілеттерін дамытуда кешенді тәсіл; </w:t>
      </w:r>
    </w:p>
    <w:p w:rsidR="00C45B79" w:rsidRDefault="00C45B79" w:rsidP="00C45B79">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балалардың жас ерекшеліктеріне сәйкес оларды дамытуда әрекеттік тәсіл;</w:t>
      </w:r>
    </w:p>
    <w:p w:rsidR="00C45B79" w:rsidRDefault="00C45B79" w:rsidP="00C45B79">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 баланың дамуы мен мектепке дейінгі ұйымның қызметінің деңгейлеріне (мектеп жасына дейінгі балалардың дамуына мониторинг жүргізу үшін автоматтандыру жүйесі) мониторинг жүргізуде инновациялық тәсіл;</w:t>
      </w:r>
    </w:p>
    <w:p w:rsidR="00C45B79" w:rsidRDefault="00C45B79" w:rsidP="00C45B79">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 тәрбие мен оқыту мазмұны мен әдістерінің бірлігі, сабақтастығы, үздіксіздігі;</w:t>
      </w:r>
    </w:p>
    <w:p w:rsidR="00C45B79" w:rsidRDefault="00C45B79" w:rsidP="00C45B79">
      <w:pPr>
        <w:autoSpaceDE w:val="0"/>
        <w:autoSpaceDN w:val="0"/>
        <w:adjustRightInd w:val="0"/>
        <w:spacing w:after="0" w:line="240" w:lineRule="auto"/>
        <w:ind w:right="1"/>
        <w:jc w:val="both"/>
        <w:textAlignment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 ақпараттық-коммуникациялық технологияларды қолдану арқылы білім беру процесін интерактивті құру.</w:t>
      </w:r>
    </w:p>
    <w:p w:rsidR="00C45B79" w:rsidRDefault="00C45B79" w:rsidP="00C45B79">
      <w:pPr>
        <w:autoSpaceDE w:val="0"/>
        <w:autoSpaceDN w:val="0"/>
        <w:adjustRightInd w:val="0"/>
        <w:spacing w:after="0" w:line="240" w:lineRule="auto"/>
        <w:ind w:right="1" w:firstLine="708"/>
        <w:jc w:val="both"/>
        <w:textAlignment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Білім беру процесін іске асырудың инновациялық тәсілі мақсатында балалардың шығармашылық және интелектуалдық қабілеттерін арттыратын, эмоционалды-күштік саласын дамытатын, баланың танымдық қабілеттерін белсендіретін мектепке дейінгі тәрбие мен оқытудың жаңа, заманауи технологиялары мен әдістері енгізіледі. </w:t>
      </w:r>
    </w:p>
    <w:p w:rsidR="00C45B79" w:rsidRDefault="00C45B79" w:rsidP="00C45B79">
      <w:pPr>
        <w:autoSpaceDE w:val="0"/>
        <w:autoSpaceDN w:val="0"/>
        <w:adjustRightInd w:val="0"/>
        <w:spacing w:after="0" w:line="240" w:lineRule="auto"/>
        <w:ind w:right="1" w:firstLine="708"/>
        <w:jc w:val="both"/>
        <w:textAlignment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Ақпараттық-коммуникациялық технологиялардың мазмұны мектеп жасына дейінгі балаларға арналған үйретуші және дамытушы бағдарламалардан тұратын ресурстары бар интерактивтік жабдықтан тұрады.  </w:t>
      </w:r>
    </w:p>
    <w:p w:rsidR="00C45B79" w:rsidRDefault="00C45B79" w:rsidP="00C45B79">
      <w:pPr>
        <w:autoSpaceDE w:val="0"/>
        <w:autoSpaceDN w:val="0"/>
        <w:adjustRightInd w:val="0"/>
        <w:spacing w:after="0" w:line="240" w:lineRule="auto"/>
        <w:ind w:right="1" w:firstLine="708"/>
        <w:jc w:val="both"/>
        <w:textAlignment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Аталған технологиялар электронды контент ресурстарымен дидактикалық үлестірме материалдарды үйлестіреді, бұл логиканың, ойлаудың, сенсорлық қабілеттердің дамуына мүмкіндік береді.  </w:t>
      </w:r>
    </w:p>
    <w:p w:rsidR="00C45B79" w:rsidRDefault="00C45B79" w:rsidP="00C45B79">
      <w:pPr>
        <w:autoSpaceDE w:val="0"/>
        <w:autoSpaceDN w:val="0"/>
        <w:adjustRightInd w:val="0"/>
        <w:spacing w:after="0" w:line="240" w:lineRule="auto"/>
        <w:ind w:right="1" w:firstLine="708"/>
        <w:jc w:val="both"/>
        <w:textAlignment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Инновациялық технологиялардың ерекшеліктері бір уақыттағы әрекет барысында бірнеше әрекеттің қатар жүргізілуінен тұрады: </w:t>
      </w:r>
    </w:p>
    <w:p w:rsidR="00C45B79" w:rsidRDefault="00C45B79" w:rsidP="00C45B79">
      <w:pPr>
        <w:autoSpaceDE w:val="0"/>
        <w:autoSpaceDN w:val="0"/>
        <w:adjustRightInd w:val="0"/>
        <w:spacing w:after="0" w:line="240" w:lineRule="auto"/>
        <w:ind w:right="1" w:firstLine="708"/>
        <w:jc w:val="both"/>
        <w:textAlignment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мәтінді кәсіби дикторлардың айтуы;</w:t>
      </w:r>
    </w:p>
    <w:p w:rsidR="00C45B79" w:rsidRDefault="00C45B79" w:rsidP="00C45B79">
      <w:pPr>
        <w:autoSpaceDE w:val="0"/>
        <w:autoSpaceDN w:val="0"/>
        <w:adjustRightInd w:val="0"/>
        <w:spacing w:after="0" w:line="240" w:lineRule="auto"/>
        <w:ind w:right="1" w:firstLine="708"/>
        <w:jc w:val="both"/>
        <w:textAlignment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мультимедиялық анимациялық материалдарды көрсету;</w:t>
      </w:r>
    </w:p>
    <w:p w:rsidR="00C45B79" w:rsidRDefault="00C45B79" w:rsidP="00C45B79">
      <w:pPr>
        <w:autoSpaceDE w:val="0"/>
        <w:autoSpaceDN w:val="0"/>
        <w:adjustRightInd w:val="0"/>
        <w:spacing w:after="0" w:line="240" w:lineRule="auto"/>
        <w:ind w:right="1" w:firstLine="708"/>
        <w:jc w:val="both"/>
        <w:textAlignment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 балалардың білім беру әрекетіне қатысуында. </w:t>
      </w:r>
    </w:p>
    <w:p w:rsidR="00C45B79" w:rsidRDefault="00C45B79" w:rsidP="00C45B79">
      <w:pPr>
        <w:autoSpaceDE w:val="0"/>
        <w:autoSpaceDN w:val="0"/>
        <w:adjustRightInd w:val="0"/>
        <w:spacing w:after="0" w:line="240" w:lineRule="auto"/>
        <w:ind w:right="1"/>
        <w:jc w:val="both"/>
        <w:textAlignment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p>
    <w:p w:rsidR="00C45B79" w:rsidRDefault="00C45B79" w:rsidP="00C45B79">
      <w:pPr>
        <w:autoSpaceDE w:val="0"/>
        <w:autoSpaceDN w:val="0"/>
        <w:adjustRightInd w:val="0"/>
        <w:spacing w:after="0" w:line="240" w:lineRule="auto"/>
        <w:ind w:right="1"/>
        <w:jc w:val="both"/>
        <w:textAlignment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p>
    <w:p w:rsidR="00C45B79" w:rsidRDefault="00C45B79" w:rsidP="00C45B79">
      <w:pPr>
        <w:autoSpaceDE w:val="0"/>
        <w:autoSpaceDN w:val="0"/>
        <w:adjustRightInd w:val="0"/>
        <w:spacing w:after="0" w:line="240" w:lineRule="auto"/>
        <w:ind w:firstLine="567"/>
        <w:jc w:val="center"/>
        <w:textAlignment w:val="center"/>
        <w:rPr>
          <w:rFonts w:ascii="Times New Roman" w:eastAsia="Calibri" w:hAnsi="Times New Roman" w:cs="Times New Roman"/>
          <w:b/>
          <w:bCs/>
          <w:sz w:val="28"/>
          <w:szCs w:val="28"/>
          <w:highlight w:val="yellow"/>
          <w:lang w:val="kk-KZ"/>
        </w:rPr>
      </w:pPr>
      <w:r>
        <w:rPr>
          <w:rFonts w:ascii="Times New Roman" w:hAnsi="Times New Roman" w:cs="Times New Roman"/>
          <w:b/>
          <w:sz w:val="28"/>
          <w:szCs w:val="28"/>
          <w:lang w:val="kk-KZ"/>
        </w:rPr>
        <w:t>Стандарт талаптарына сәйкес балаларды дамыту мен тәрбиелеу үшін жағдайлар жасау</w:t>
      </w:r>
    </w:p>
    <w:p w:rsidR="00C45B79" w:rsidRDefault="00C45B79" w:rsidP="00C45B79">
      <w:pPr>
        <w:spacing w:after="0" w:line="240" w:lineRule="auto"/>
        <w:ind w:firstLine="567"/>
        <w:jc w:val="both"/>
        <w:rPr>
          <w:rFonts w:ascii="Times New Roman" w:eastAsia="Calibri" w:hAnsi="Times New Roman" w:cs="Times New Roman"/>
          <w:bCs/>
          <w:sz w:val="28"/>
          <w:szCs w:val="28"/>
          <w:lang w:val="kk-KZ"/>
        </w:rPr>
      </w:pPr>
    </w:p>
    <w:p w:rsidR="00C45B79" w:rsidRDefault="00C45B79" w:rsidP="00C45B79">
      <w:pPr>
        <w:spacing w:after="0" w:line="240" w:lineRule="auto"/>
        <w:ind w:firstLine="708"/>
        <w:jc w:val="both"/>
        <w:rPr>
          <w:rFonts w:ascii="Times New Roman" w:eastAsia="PMingLiU" w:hAnsi="Times New Roman" w:cs="Times New Roman"/>
          <w:bCs/>
          <w:sz w:val="28"/>
          <w:szCs w:val="28"/>
          <w:lang w:val="kk-KZ"/>
        </w:rPr>
      </w:pPr>
      <w:r>
        <w:rPr>
          <w:rFonts w:ascii="Times New Roman" w:hAnsi="Times New Roman" w:cs="Times New Roman"/>
          <w:sz w:val="28"/>
          <w:szCs w:val="28"/>
          <w:lang w:val="kk-KZ"/>
        </w:rPr>
        <w:t>Стандарт талаптарын</w:t>
      </w:r>
      <w:r>
        <w:rPr>
          <w:rFonts w:ascii="Times New Roman" w:hAnsi="Times New Roman" w:cs="Times New Roman"/>
          <w:bCs/>
          <w:sz w:val="28"/>
          <w:szCs w:val="28"/>
          <w:lang w:val="kk-KZ"/>
        </w:rPr>
        <w:t xml:space="preserve"> іске асыру үшін әрбір мектепке дейінгі ұйымда келесі талаптармен жағдайлар жасау қажет: </w:t>
      </w:r>
    </w:p>
    <w:p w:rsidR="00C45B79" w:rsidRDefault="00C45B79" w:rsidP="00C45B79">
      <w:pPr>
        <w:spacing w:after="0" w:line="240" w:lineRule="auto"/>
        <w:ind w:firstLine="567"/>
        <w:jc w:val="both"/>
        <w:rPr>
          <w:rFonts w:ascii="Times New Roman" w:hAnsi="Times New Roman" w:cs="Times New Roman"/>
          <w:bCs/>
          <w:i/>
          <w:iCs/>
          <w:sz w:val="28"/>
          <w:szCs w:val="28"/>
          <w:lang w:val="kk-KZ"/>
        </w:rPr>
      </w:pPr>
      <w:r>
        <w:rPr>
          <w:rFonts w:ascii="Times New Roman" w:hAnsi="Times New Roman" w:cs="Times New Roman"/>
          <w:bCs/>
          <w:i/>
          <w:iCs/>
          <w:sz w:val="28"/>
          <w:szCs w:val="28"/>
          <w:lang w:val="kk-KZ"/>
        </w:rPr>
        <w:t>Психологиялық-педагогикалық жағдайларға талаптар:</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1) ересектердің балаға құрметпен қарауы, балалардың жағымды өзін-өзі бағалауын, өзінің мүмкіндіктері мен қабілеттеріне сенімділігін қолдау;</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2) білім беру әрекетінде жұмыстың балалардың жас және жеке ерекшеліктеріне сәйкес түрлері мен әдістерін қолдану;</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3) мектепке дейінгі ұйымның барлық педагогтары, мамандары және ата-аналарының бірлескен әрекеті негізінде әрбір баланың қызығушылықтары мен мүмкіндіктеріне бағытталған білім беру әрекетін құру; </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4) ересектердің балалардың бір-біріне жағымды, қайырымды қатынастарын,  әртүрлі әрекет түрлерінде олардың өзара бірлескен әрекеттерін қолдауы;</w:t>
      </w:r>
    </w:p>
    <w:p w:rsidR="00C45B79" w:rsidRDefault="00C45B79" w:rsidP="00C45B79">
      <w:pPr>
        <w:spacing w:after="0" w:line="240" w:lineRule="auto"/>
        <w:ind w:firstLine="567"/>
        <w:rPr>
          <w:rFonts w:ascii="Times New Roman" w:hAnsi="Times New Roman" w:cs="Times New Roman"/>
          <w:bCs/>
          <w:sz w:val="28"/>
          <w:szCs w:val="28"/>
          <w:lang w:val="kk-KZ"/>
        </w:rPr>
      </w:pPr>
      <w:r>
        <w:rPr>
          <w:rFonts w:ascii="Times New Roman" w:hAnsi="Times New Roman" w:cs="Times New Roman"/>
          <w:bCs/>
          <w:sz w:val="28"/>
          <w:szCs w:val="28"/>
          <w:lang w:val="kk-KZ"/>
        </w:rPr>
        <w:t>5) дене және психикалық озбырлықтың барлық түрлерінен балаларды қорғау;</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6) балалардың даму бұзылыстары мен әлеуметтік бейімделуін диагностикалау және түзету үшін қажетті жағдайларды жасау; </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7) балаларды тәрбиелеуде, олардың денсаулықтарын қорғау мен нығайтуда ата-аналарды қолдау, ата-аналарды білім беру әрекетіне тарту;</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i/>
          <w:iCs/>
          <w:sz w:val="28"/>
          <w:szCs w:val="28"/>
          <w:lang w:val="kk-KZ"/>
        </w:rPr>
        <w:t>Педагогикалық процесті ұйымдастыруға талаптар:</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1) мектепке дейінгі ұйымдарды мектепке дейінгі білімі бар педагог кадрлармен қамтамасыз ету;</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2) педагог кадрлардың кәсіби шеберліктерін арттыру;</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3) баланы тәрбиелеу мен дамыту соның ішінде инклюзивті білім беру мәселелерінде педагогтарға кеңес беру;</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4) білім беру процесін ұйымдастыру, әдістемелік қамтамасыз ету.</w:t>
      </w:r>
    </w:p>
    <w:p w:rsidR="00C45B79" w:rsidRDefault="00C45B79" w:rsidP="00C45B79">
      <w:pPr>
        <w:spacing w:after="0" w:line="240" w:lineRule="auto"/>
        <w:ind w:firstLine="567"/>
        <w:jc w:val="both"/>
        <w:rPr>
          <w:rFonts w:ascii="Times New Roman" w:hAnsi="Times New Roman" w:cs="Times New Roman"/>
          <w:bCs/>
          <w:i/>
          <w:iCs/>
          <w:sz w:val="28"/>
          <w:szCs w:val="28"/>
          <w:lang w:val="kk-KZ"/>
        </w:rPr>
      </w:pPr>
      <w:r>
        <w:rPr>
          <w:rFonts w:ascii="Times New Roman" w:hAnsi="Times New Roman" w:cs="Times New Roman"/>
          <w:bCs/>
          <w:i/>
          <w:iCs/>
          <w:sz w:val="28"/>
          <w:szCs w:val="28"/>
          <w:lang w:val="kk-KZ"/>
        </w:rPr>
        <w:t>Ұйымдастырылған оқу іс-әрекетіне талаптар</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1) </w:t>
      </w:r>
      <w:r>
        <w:rPr>
          <w:rFonts w:ascii="Times New Roman" w:hAnsi="Times New Roman"/>
          <w:color w:val="000000"/>
          <w:sz w:val="28"/>
          <w:szCs w:val="28"/>
          <w:lang w:val="kk-KZ"/>
        </w:rPr>
        <w:t>ұйымдастырылған оқу іс-әрекетінің ең жоғарғы мүмкін көлемі мен ұзақтығын қамтамсыз ету</w:t>
      </w:r>
      <w:r>
        <w:rPr>
          <w:rFonts w:ascii="Times New Roman" w:hAnsi="Times New Roman" w:cs="Times New Roman"/>
          <w:bCs/>
          <w:sz w:val="28"/>
          <w:szCs w:val="28"/>
          <w:lang w:val="kk-KZ"/>
        </w:rPr>
        <w:t>;</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2) мектепке дейінгі тәрбие мен оқытудың барлық жас деңгейлерінде   </w:t>
      </w:r>
      <w:r>
        <w:rPr>
          <w:rFonts w:ascii="Times New Roman" w:hAnsi="Times New Roman"/>
          <w:color w:val="000000"/>
          <w:sz w:val="28"/>
          <w:szCs w:val="28"/>
          <w:lang w:val="kk-KZ"/>
        </w:rPr>
        <w:t>ұйымдастырылған оқу іс-әрекеті санитарлық-гигиеналық нормалар мен ережелерге сәйкес болуы қажет</w:t>
      </w:r>
      <w:r>
        <w:rPr>
          <w:rFonts w:ascii="Times New Roman" w:hAnsi="Times New Roman" w:cs="Times New Roman"/>
          <w:bCs/>
          <w:sz w:val="28"/>
          <w:szCs w:val="28"/>
          <w:lang w:val="kk-KZ"/>
        </w:rPr>
        <w:t>;</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3) әрбір жас кезеңдеріндегі </w:t>
      </w:r>
      <w:r>
        <w:rPr>
          <w:rFonts w:ascii="Times New Roman" w:hAnsi="Times New Roman"/>
          <w:color w:val="000000"/>
          <w:sz w:val="28"/>
          <w:szCs w:val="28"/>
          <w:lang w:val="kk-KZ"/>
        </w:rPr>
        <w:t xml:space="preserve">ұйымдастырылған оқу іс-әрекеті Үлгілік оқу жоспарларында белгіленген. </w:t>
      </w:r>
    </w:p>
    <w:p w:rsidR="00C45B79" w:rsidRDefault="00C45B79" w:rsidP="00C45B79">
      <w:pPr>
        <w:spacing w:after="0" w:line="240" w:lineRule="auto"/>
        <w:ind w:firstLine="567"/>
        <w:rPr>
          <w:rFonts w:ascii="Times New Roman" w:hAnsi="Times New Roman" w:cs="Times New Roman"/>
          <w:bCs/>
          <w:i/>
          <w:iCs/>
          <w:sz w:val="28"/>
          <w:szCs w:val="28"/>
          <w:lang w:val="kk-KZ"/>
        </w:rPr>
      </w:pPr>
      <w:r>
        <w:rPr>
          <w:rFonts w:ascii="Times New Roman" w:hAnsi="Times New Roman" w:cs="Times New Roman"/>
          <w:bCs/>
          <w:i/>
          <w:iCs/>
          <w:sz w:val="28"/>
          <w:szCs w:val="28"/>
          <w:lang w:val="kk-KZ"/>
        </w:rPr>
        <w:t>4. Заттық-кеңістік дамытушы ортаға талаптар</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iCs/>
          <w:sz w:val="28"/>
          <w:szCs w:val="28"/>
          <w:lang w:val="kk-KZ"/>
        </w:rPr>
        <w:t>Заттық-кеңістік дамытушы орта</w:t>
      </w:r>
      <w:r>
        <w:rPr>
          <w:rFonts w:ascii="Times New Roman" w:hAnsi="Times New Roman" w:cs="Times New Roman"/>
          <w:bCs/>
          <w:sz w:val="28"/>
          <w:szCs w:val="28"/>
          <w:lang w:val="kk-KZ"/>
        </w:rPr>
        <w:t xml:space="preserve"> толық мазмұнды, өзгермелі, көпатқарымды, вариативті, қолжетімді және қауіпсіз болуы керек.  </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iCs/>
          <w:sz w:val="28"/>
          <w:szCs w:val="28"/>
          <w:lang w:val="kk-KZ"/>
        </w:rPr>
        <w:t>Заттық-кеңістік дамытушы орта</w:t>
      </w:r>
      <w:r>
        <w:rPr>
          <w:rFonts w:ascii="Times New Roman" w:hAnsi="Times New Roman" w:cs="Times New Roman"/>
          <w:bCs/>
          <w:sz w:val="28"/>
          <w:szCs w:val="28"/>
          <w:lang w:val="kk-KZ"/>
        </w:rPr>
        <w:t>:</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 Бағдарламаның мазмұнын тиімді іске асыру үшін  балаларды әрбір жас кезеңінің ерекшеліктеріне сәйкес заманауи дидактикалық материалдарды, жабдықтар мен мүккамалдарды қолданып дамыту мен тәрбиелеуге;</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балалардың денсаулығын сақтау және нығайтуға;</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балалардың дамуындағы жетіспеушіліктерді түзету, инклюзивті білім беру үшін жағдайлар жасауға;</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әртүрлі білім беретін және дамытушы бағдарламаларды жүзеге асыруға;</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балалардың ойын, танымдық, зерттеу, шығармашылық және қимылдық белсенділіктерін қамтамсыз етуге;</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Pr>
          <w:rFonts w:ascii="Times New Roman" w:hAnsi="Times New Roman" w:cs="Times New Roman"/>
          <w:bCs/>
          <w:iCs/>
          <w:sz w:val="28"/>
          <w:szCs w:val="28"/>
          <w:lang w:val="kk-KZ"/>
        </w:rPr>
        <w:t xml:space="preserve">заттық-кеңістік ортада балалардың айналасындағы ересектермен және балалармен өзара бірлесіп әрекет етуде  </w:t>
      </w:r>
      <w:r>
        <w:rPr>
          <w:rFonts w:ascii="Times New Roman" w:hAnsi="Times New Roman" w:cs="Times New Roman"/>
          <w:bCs/>
          <w:sz w:val="28"/>
          <w:szCs w:val="28"/>
          <w:lang w:val="kk-KZ"/>
        </w:rPr>
        <w:t>эмоционалды саулығына;</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балалардың өз ойларын айта білуіне бағытталған.</w:t>
      </w:r>
    </w:p>
    <w:p w:rsidR="00C45B79" w:rsidRDefault="00C45B79" w:rsidP="00C45B79">
      <w:pPr>
        <w:spacing w:after="0" w:line="240" w:lineRule="auto"/>
        <w:ind w:firstLine="567"/>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Заттық-кеңістік дамытушы ортаны құру кезінде гендерлік тәсілді ескеру және ұлдар мен қыздарға тән заттар, ойыншықтар және материалдармен қамтамасыз ету</w:t>
      </w:r>
      <w:r>
        <w:rPr>
          <w:rFonts w:ascii="Times New Roman" w:hAnsi="Times New Roman" w:cs="Times New Roman"/>
          <w:bCs/>
          <w:sz w:val="28"/>
          <w:szCs w:val="28"/>
          <w:lang w:val="kk-KZ"/>
        </w:rPr>
        <w:t xml:space="preserve">. </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iCs/>
          <w:sz w:val="28"/>
          <w:szCs w:val="28"/>
          <w:lang w:val="kk-KZ"/>
        </w:rPr>
        <w:t xml:space="preserve">Заттық-кеңістік дамытушы орта білім беру салаларын кіріктіру ұстанымдары ескеріліп құрылады. Бір білім саласына арналған материалдар мен жабдықтарды басқа білім беру салаларын жүзеге асыру кезінде де қолдану қажет. Жабдықтарды таңдау балалардың шығармашылық, психологиялық және дене дамуына барынша мүмкіндік беретін келесі әрекет түрлері үшін іске асырылады: ойын, танымдық-зерттеу, коммуникативтік, еңбек, көркем-музыкалық, көркем әдебиетті қабылдау және т.б.     </w:t>
      </w:r>
    </w:p>
    <w:p w:rsidR="00C45B79" w:rsidRDefault="00C45B79" w:rsidP="00C45B79">
      <w:pPr>
        <w:tabs>
          <w:tab w:val="left" w:pos="7371"/>
        </w:tabs>
        <w:spacing w:after="0"/>
        <w:ind w:firstLine="567"/>
        <w:jc w:val="both"/>
        <w:outlineLvl w:val="0"/>
        <w:rPr>
          <w:rFonts w:ascii="Times New Roman" w:hAnsi="Times New Roman" w:cs="Times New Roman"/>
          <w:sz w:val="28"/>
          <w:szCs w:val="28"/>
          <w:lang w:val="kk-KZ"/>
        </w:rPr>
      </w:pPr>
      <w:r>
        <w:rPr>
          <w:rFonts w:ascii="Times New Roman" w:hAnsi="Times New Roman" w:cs="Times New Roman"/>
          <w:bCs/>
          <w:sz w:val="28"/>
          <w:szCs w:val="28"/>
          <w:lang w:val="kk-KZ"/>
        </w:rPr>
        <w:t xml:space="preserve">Барлық мектепке дейінгі ұйымдар өзінің қызметінде </w:t>
      </w:r>
      <w:r>
        <w:rPr>
          <w:rFonts w:ascii="Times New Roman" w:hAnsi="Times New Roman" w:cs="Times New Roman"/>
          <w:sz w:val="28"/>
          <w:szCs w:val="28"/>
          <w:lang w:val="kk-KZ"/>
        </w:rPr>
        <w:t xml:space="preserve">Қазақстан Республикасы Ұлттық экономика министрінің 2015 жылғы 17 наурыздағы </w:t>
      </w:r>
    </w:p>
    <w:p w:rsidR="00C45B79" w:rsidRDefault="00C45B79" w:rsidP="00C45B79">
      <w:pPr>
        <w:tabs>
          <w:tab w:val="left" w:pos="7371"/>
        </w:tabs>
        <w:spacing w:after="0"/>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 217 бұйрығымен бекiтiлген «Балаларды мектепке дейінгі тәрбиелеу мен оқыту</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объектілеріне қойылатын санитариялық-эпидемиологиялық талаптар» санитариялық </w:t>
      </w:r>
      <w:r>
        <w:rPr>
          <w:rFonts w:ascii="Times New Roman" w:hAnsi="Times New Roman" w:cs="Times New Roman"/>
          <w:bCs/>
          <w:color w:val="000000"/>
          <w:sz w:val="28"/>
          <w:szCs w:val="28"/>
          <w:lang w:val="kk-KZ"/>
        </w:rPr>
        <w:t xml:space="preserve">қағидаларын басшылыққа алады. </w:t>
      </w:r>
    </w:p>
    <w:p w:rsidR="00C45B79" w:rsidRDefault="00C45B79" w:rsidP="00C45B79">
      <w:pPr>
        <w:spacing w:after="0" w:line="240" w:lineRule="auto"/>
        <w:ind w:firstLine="567"/>
        <w:jc w:val="both"/>
        <w:rPr>
          <w:rFonts w:ascii="Times New Roman" w:hAnsi="Times New Roman" w:cs="Times New Roman"/>
          <w:bCs/>
          <w:sz w:val="28"/>
          <w:szCs w:val="28"/>
          <w:lang w:val="kk-KZ"/>
        </w:rPr>
      </w:pPr>
    </w:p>
    <w:p w:rsidR="00C45B79" w:rsidRDefault="00C45B79" w:rsidP="00C45B79">
      <w:pPr>
        <w:autoSpaceDE w:val="0"/>
        <w:autoSpaceDN w:val="0"/>
        <w:adjustRightInd w:val="0"/>
        <w:spacing w:after="0" w:line="240" w:lineRule="auto"/>
        <w:ind w:firstLine="567"/>
        <w:jc w:val="center"/>
        <w:textAlignment w:val="center"/>
        <w:rPr>
          <w:rFonts w:ascii="Times New Roman" w:eastAsia="Calibri" w:hAnsi="Times New Roman" w:cs="Times New Roman"/>
          <w:b/>
          <w:bCs/>
          <w:sz w:val="28"/>
          <w:szCs w:val="28"/>
          <w:highlight w:val="yellow"/>
          <w:lang w:val="kk-KZ"/>
        </w:rPr>
      </w:pPr>
      <w:r>
        <w:rPr>
          <w:rFonts w:ascii="Times New Roman" w:hAnsi="Times New Roman" w:cs="Times New Roman"/>
          <w:b/>
          <w:sz w:val="28"/>
          <w:szCs w:val="28"/>
          <w:lang w:val="kk-KZ"/>
        </w:rPr>
        <w:t>Мектепке дейінгі ұйымдар қызметкерлерінің қызметін ұйымдастыру</w:t>
      </w:r>
    </w:p>
    <w:p w:rsidR="00C45B79" w:rsidRDefault="00C45B79" w:rsidP="00C45B79">
      <w:pPr>
        <w:spacing w:after="0" w:line="240" w:lineRule="auto"/>
        <w:ind w:firstLine="567"/>
        <w:jc w:val="both"/>
        <w:rPr>
          <w:rFonts w:ascii="Times New Roman" w:eastAsia="PMingLiU" w:hAnsi="Times New Roman" w:cs="Times New Roman"/>
          <w:bCs/>
          <w:sz w:val="28"/>
          <w:szCs w:val="28"/>
          <w:lang w:val="kk-KZ"/>
        </w:rPr>
      </w:pP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Мектепке дейінгі ұйымның бағыныстылық нысанына, барлық типтері мен түрлеріне қарамастан педагогтары, мамандары мен қызметкерлері өзінің қызметтерін </w:t>
      </w:r>
      <w:r>
        <w:rPr>
          <w:rStyle w:val="s0"/>
          <w:lang w:val="kk-KZ"/>
        </w:rPr>
        <w:t xml:space="preserve">«Білім туралы» Қазақстан Республикасының </w:t>
      </w:r>
      <w:r>
        <w:rPr>
          <w:rFonts w:ascii="Times New Roman" w:hAnsi="Times New Roman"/>
          <w:color w:val="000000"/>
          <w:sz w:val="28"/>
          <w:szCs w:val="28"/>
          <w:lang w:val="kk-KZ"/>
        </w:rPr>
        <w:t>Заңын және мектепке дейінгі білім беру саласындағы басқа да нормативтік құқықтық құжаттарды басшылыққа ала отырып жүзеге асырады. Мектепке дейінгі ұйымның барлық қызметкерлері Қазақстан Республикасының заңнамаларына сәйкес балаларды тәрбиелеу мен оқыту үшін дұрыс және қауіпсіз жағдайлар жасау үшін жеке жауапкершілікте болады</w:t>
      </w:r>
      <w:r>
        <w:rPr>
          <w:rFonts w:ascii="Times New Roman" w:hAnsi="Times New Roman" w:cs="Times New Roman"/>
          <w:bCs/>
          <w:sz w:val="28"/>
          <w:szCs w:val="28"/>
          <w:lang w:val="kk-KZ"/>
        </w:rPr>
        <w:t xml:space="preserve">. </w:t>
      </w:r>
    </w:p>
    <w:p w:rsidR="00C45B79" w:rsidRDefault="00C45B79" w:rsidP="00C45B79">
      <w:pPr>
        <w:spacing w:after="0" w:line="240" w:lineRule="auto"/>
        <w:ind w:firstLine="567"/>
        <w:jc w:val="both"/>
        <w:rPr>
          <w:rFonts w:ascii="Times New Roman" w:hAnsi="Times New Roman" w:cs="Times New Roman"/>
          <w:bCs/>
          <w:i/>
          <w:iCs/>
          <w:sz w:val="28"/>
          <w:szCs w:val="28"/>
          <w:lang w:val="kk-KZ"/>
        </w:rPr>
      </w:pPr>
      <w:r>
        <w:rPr>
          <w:rFonts w:ascii="Times New Roman" w:hAnsi="Times New Roman" w:cs="Times New Roman"/>
          <w:bCs/>
          <w:i/>
          <w:iCs/>
          <w:sz w:val="28"/>
          <w:szCs w:val="28"/>
          <w:lang w:val="kk-KZ"/>
        </w:rPr>
        <w:t>Мектепке дейінгі ұйымның меңгерушісі:</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мектепке дейінгі білім беру саласындағы нормативтік құқықтық құжаттарға және ұйымның Жарғысына сәйкес басшылықты жүзеге асырады;</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 мектепке дейінгі ұйым қызметінің стратегиясын, мақсаты мен міндеттерін анықтайды;</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білім беру, тәрбиелеу, әдістемелік және әкімшілік-шаруашылық жұмысты қамтамасыз етеді;</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балалардың толыққанды жан-жақты дамуы, олардың денсаулығын қорғау мен нығайту үшін қолайлы жағдайларды жасайды;</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озат ғылыми және педагогикалық тәжірибені зерделейді және практикаға енгізеді;</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педагогтар, мамандар мен қызметкерлердің біліктіліктерін үздіксіз және мерзімінде арттыру үшін жағдайлар жасайды;</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балаларды тәрбиелеу мен оқыту мәселелері бойынша ата-аналардың арасында жұмыстар ұйымдастырады, педагогикалық білімді насихаттауға мүмкіндік береді, мектепке дейінгі ұйымның қызметіне ата-аналарды қатысуға тартады.  </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i/>
          <w:iCs/>
          <w:sz w:val="28"/>
          <w:szCs w:val="28"/>
          <w:lang w:val="kk-KZ"/>
        </w:rPr>
        <w:t xml:space="preserve">Мектепке дейінгі ұйымның әдіскері </w:t>
      </w:r>
      <w:r>
        <w:rPr>
          <w:rFonts w:ascii="Times New Roman" w:hAnsi="Times New Roman" w:cs="Times New Roman"/>
          <w:bCs/>
          <w:iCs/>
          <w:sz w:val="28"/>
          <w:szCs w:val="28"/>
          <w:lang w:val="kk-KZ"/>
        </w:rPr>
        <w:t>барлық педагогикалық процестің сапалы бағдарламалық, әдістемелік сүйемелденуін қамтамсыз етеді.</w:t>
      </w:r>
      <w:r>
        <w:rPr>
          <w:rFonts w:ascii="Times New Roman" w:hAnsi="Times New Roman" w:cs="Times New Roman"/>
          <w:bCs/>
          <w:sz w:val="28"/>
          <w:szCs w:val="28"/>
          <w:lang w:val="kk-KZ"/>
        </w:rPr>
        <w:t xml:space="preserve"> </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Әдіскер педагогтарға мынадай әдістемелік көмек көрсетеді:</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жұмыс жоспарын құру, тәрбие мен оқытудың мазмұнын, формасын, әдістері мен құралдарын анықтау; </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баланың даму мониторингін жүргізу; </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озат педагогикалық тәжірибені жалпылау және тарату;</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мектепке дейінгі ұйымның тәрбиешілері, мамандарының ата-аналар мен ықпалдастығын қамтамасыз ету.</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Әдіскер педагогикалық кадрлардың аттестациясын ұйымдастыру мен жүргізуді, педагогтардың педагогикалық шеберліктерін арттыру мақсатында семинарларды, тренингтерді және басқа да іс-шараларды өткізуді қамтамасыз етеді.</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i/>
          <w:iCs/>
          <w:sz w:val="28"/>
          <w:szCs w:val="28"/>
          <w:lang w:val="kk-KZ"/>
        </w:rPr>
        <w:t xml:space="preserve">Тәрбиеші </w:t>
      </w:r>
      <w:r>
        <w:rPr>
          <w:rFonts w:ascii="Times New Roman" w:hAnsi="Times New Roman" w:cs="Times New Roman"/>
          <w:bCs/>
          <w:iCs/>
          <w:sz w:val="28"/>
          <w:szCs w:val="28"/>
          <w:lang w:val="kk-KZ"/>
        </w:rPr>
        <w:t>білім беру процесін тиімді ұйымдастыру үшін</w:t>
      </w:r>
      <w:r>
        <w:rPr>
          <w:rFonts w:ascii="Times New Roman" w:hAnsi="Times New Roman" w:cs="Times New Roman"/>
          <w:bCs/>
          <w:sz w:val="28"/>
          <w:szCs w:val="28"/>
          <w:lang w:val="kk-KZ"/>
        </w:rPr>
        <w:t xml:space="preserve">: </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балалардың денсаулығы мен өмірін қорғауды қамтамсыз етеді;</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топтағы білім беру әрекетін жоспарлайды;</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денсаулықты сақтау шараларын жүргізеді;</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білім беру салаларын кіріктіруді ескеріп, заттық-кеңістік дамытушы ортаны құру;</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балалармен жұмыста тұлғаға бағытталған тәсілді жүзеге асырады;</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жеткен нәтижелерді талдау негізінде бала мен топтың алдағы әрекетін жобалайды;</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озат педагогикалық тәжірибені зерделейді, инновациялық әдістер мен технологияларды қолданады;</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балаларды тәрбиелеу мен оқыту мәселелері бойынша ата-аналарға  консультациялық көмек көрсетеді;</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мүмкіндігі шектеулі балалар инклюзивті тәрбиелеу мен оқыту үшін қажетті жағдайларды жасайды.</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Тәрбиеші күні бойы жас тобының күн тәртібіне сәйкес әртүрлі педагогикалық әрекетті жүзеге асырады: таңғы қабылдау, жаттығу, балалармен қарым-қатынас, серуендеу, тамақтану, күндізгі ұйқы, гигиеналық </w:t>
      </w:r>
      <w:r>
        <w:rPr>
          <w:rFonts w:ascii="Times New Roman" w:hAnsi="Times New Roman" w:cs="Times New Roman"/>
          <w:bCs/>
          <w:sz w:val="28"/>
          <w:szCs w:val="28"/>
          <w:lang w:val="kk-KZ"/>
        </w:rPr>
        <w:lastRenderedPageBreak/>
        <w:t>және шынықтыру шаралары, еңбек, сюжетті-рөлдік, шығармашылық, дидактикалық және қимылды ойындар, ата-аналармен жұмыс, сондай-ақ ұйымдастырылған оқу іс-әрекеті.</w:t>
      </w:r>
    </w:p>
    <w:p w:rsidR="00C45B79" w:rsidRDefault="00C45B79" w:rsidP="00C45B79">
      <w:pPr>
        <w:spacing w:after="0" w:line="240" w:lineRule="auto"/>
        <w:ind w:firstLine="567"/>
        <w:jc w:val="both"/>
        <w:rPr>
          <w:rFonts w:ascii="Times New Roman" w:hAnsi="Times New Roman" w:cs="Times New Roman"/>
          <w:bCs/>
          <w:i/>
          <w:iCs/>
          <w:sz w:val="28"/>
          <w:szCs w:val="28"/>
          <w:lang w:val="kk-KZ"/>
        </w:rPr>
      </w:pPr>
      <w:r>
        <w:rPr>
          <w:rFonts w:ascii="Times New Roman" w:hAnsi="Times New Roman" w:cs="Times New Roman"/>
          <w:bCs/>
          <w:i/>
          <w:sz w:val="28"/>
          <w:szCs w:val="28"/>
          <w:lang w:val="kk-KZ"/>
        </w:rPr>
        <w:t>Мемлекетік, орыс, шетел тілдері п</w:t>
      </w:r>
      <w:r>
        <w:rPr>
          <w:rFonts w:ascii="Times New Roman" w:hAnsi="Times New Roman" w:cs="Times New Roman"/>
          <w:bCs/>
          <w:i/>
          <w:iCs/>
          <w:sz w:val="28"/>
          <w:szCs w:val="28"/>
          <w:lang w:val="kk-KZ"/>
        </w:rPr>
        <w:t>едагогтары:</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үйретілетін тілдің ерекшелігін ескеріп, ұйымдастырылған оқу іс-әрекетін жоспарлайды және ұйымдастырады; </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оқытудың әртүрлі формалары, әдістері, тәсілдері және құралдарын қолданады;</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балалар тұлғасының сөйлеу мәдениетін қалыптастыруға мүмкіндік береді;</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баланың тілдерге жеке  қабілеттерін байқайды және оны дамытуға жәрдемдеседі;</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интерактивтік жабдықтар негізінде инновациялық технологияларды қолданады;</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үш тілді оқытудың бірлігін жүзеге асырады.  </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Мемлекеттік, орыс және тілдерінің мұғалімдері орыс тілінде оқытатын топтарда мақсатты түрде ҮОЖ сәйкес қазақ тілі, ал қазақ тілінде оқытатын топтарда орыс тілі ұйымдастырылған оқу іс-әрекеттерін жүзеге асырады.</w:t>
      </w:r>
    </w:p>
    <w:p w:rsidR="00C45B79" w:rsidRDefault="00C45B79" w:rsidP="00C45B79">
      <w:pPr>
        <w:spacing w:after="0" w:line="240" w:lineRule="auto"/>
        <w:ind w:firstLine="567"/>
        <w:jc w:val="both"/>
        <w:rPr>
          <w:rFonts w:ascii="Times New Roman" w:hAnsi="Times New Roman" w:cs="Times New Roman"/>
          <w:bCs/>
          <w:i/>
          <w:iCs/>
          <w:sz w:val="28"/>
          <w:szCs w:val="28"/>
          <w:lang w:val="kk-KZ"/>
        </w:rPr>
      </w:pPr>
      <w:r>
        <w:rPr>
          <w:rFonts w:ascii="Times New Roman" w:hAnsi="Times New Roman" w:cs="Times New Roman"/>
          <w:bCs/>
          <w:i/>
          <w:iCs/>
          <w:sz w:val="28"/>
          <w:szCs w:val="28"/>
          <w:lang w:val="kk-KZ"/>
        </w:rPr>
        <w:t>Музыкалық жетекші:</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балалардың музыкалық дамуын жүзеге асырады;</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музыка сабақтарын, балалар мерекелері мен басқа да мәдени-бұқаралық шараларды ұйымдастырады және өткізеді;</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музыкаға дарынды балаларды табады;</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балалармен жеке жұмыс жүргізеді;</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балаларды музыкаға тәрбиелеу мәселелері бойынша ата-аналар мен тәрбиешілерге кеңес береді.  </w:t>
      </w:r>
    </w:p>
    <w:p w:rsidR="00C45B79" w:rsidRDefault="00C45B79" w:rsidP="00C45B79">
      <w:pPr>
        <w:spacing w:after="0" w:line="240" w:lineRule="auto"/>
        <w:ind w:firstLine="567"/>
        <w:jc w:val="both"/>
        <w:rPr>
          <w:rFonts w:ascii="Times New Roman" w:hAnsi="Times New Roman" w:cs="Times New Roman"/>
          <w:bCs/>
          <w:i/>
          <w:iCs/>
          <w:sz w:val="28"/>
          <w:szCs w:val="28"/>
          <w:lang w:val="kk-KZ"/>
        </w:rPr>
      </w:pPr>
      <w:r>
        <w:rPr>
          <w:rFonts w:ascii="Times New Roman" w:hAnsi="Times New Roman" w:cs="Times New Roman"/>
          <w:bCs/>
          <w:i/>
          <w:iCs/>
          <w:sz w:val="28"/>
          <w:szCs w:val="28"/>
          <w:lang w:val="kk-KZ"/>
        </w:rPr>
        <w:t xml:space="preserve">Мектепке дейінгі ұйымның педагог-психологы: </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балалардың психологиялық және әлеуметтік саулығы үшін жағдайлар жасайды;</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 балаларға, тәрбиешілер мен ата-аналарға әртүрлі оңалту және консультациялық көмек көрсету бойынша шаралар қабылдайды</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әрбір баланың жеке психологиялық-педагогикалық картасын жасайды; </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шығармашыл дарынды балаларды психологиялық қолдайды, олардың дамуына әсер етеді.  </w:t>
      </w:r>
    </w:p>
    <w:p w:rsidR="00C45B79" w:rsidRDefault="00C45B79" w:rsidP="00C45B79">
      <w:pPr>
        <w:spacing w:after="0" w:line="240" w:lineRule="auto"/>
        <w:ind w:firstLine="567"/>
        <w:jc w:val="both"/>
        <w:rPr>
          <w:rFonts w:ascii="Times New Roman" w:hAnsi="Times New Roman" w:cs="Times New Roman"/>
          <w:bCs/>
          <w:i/>
          <w:iCs/>
          <w:sz w:val="28"/>
          <w:szCs w:val="28"/>
          <w:lang w:val="kk-KZ"/>
        </w:rPr>
      </w:pPr>
      <w:r>
        <w:rPr>
          <w:rFonts w:ascii="Times New Roman" w:hAnsi="Times New Roman" w:cs="Times New Roman"/>
          <w:bCs/>
          <w:i/>
          <w:iCs/>
          <w:sz w:val="28"/>
          <w:szCs w:val="28"/>
          <w:lang w:val="kk-KZ"/>
        </w:rPr>
        <w:t xml:space="preserve">Мектепке дейінгі ұйымның дефектологы, логопеді: </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балалардың психикалық, дене және физиологиялық бұзылыстарына  диагностика жүргізеді;</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бұзылыстардың құрылымы мен көріну дәрежесін анықтайды;</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бұзылған қызметтерді қалпына келтіру бойынша жеке және топтық түзетулерді іске асырады;</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мүмкіндігі шектеулі балаларды әлеуметтендіруге жәрдемдеседі;</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дамуында ауыққушылықтары бар балаларға арнайы әдістер мен тәсілдер қолдану, көмек көрсету бойынша педагогикалық қызметкерлер мен ата-аналарға кеңес береді. </w:t>
      </w:r>
    </w:p>
    <w:p w:rsidR="00C45B79" w:rsidRDefault="00C45B79" w:rsidP="00C45B79">
      <w:pPr>
        <w:spacing w:after="0" w:line="240" w:lineRule="auto"/>
        <w:ind w:firstLine="567"/>
        <w:jc w:val="both"/>
        <w:rPr>
          <w:rFonts w:ascii="Times New Roman" w:hAnsi="Times New Roman" w:cs="Times New Roman"/>
          <w:bCs/>
          <w:i/>
          <w:iCs/>
          <w:sz w:val="28"/>
          <w:szCs w:val="28"/>
          <w:lang w:val="kk-KZ"/>
        </w:rPr>
      </w:pPr>
      <w:r>
        <w:rPr>
          <w:rFonts w:ascii="Times New Roman" w:hAnsi="Times New Roman" w:cs="Times New Roman"/>
          <w:bCs/>
          <w:i/>
          <w:iCs/>
          <w:sz w:val="28"/>
          <w:szCs w:val="28"/>
          <w:lang w:val="kk-KZ"/>
        </w:rPr>
        <w:t>Денешынықтыру нұсқаушысы:</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 xml:space="preserve">-  ұйымдастырылған оқу іс-әрекетін жоспарлайды және іске асырады; </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дене тәрбиесі бойынша озат педагогикалық тәжірибені зерделейді;</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инновациялық технологияларды қолданады;</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ата-аналарға денсаулықты сақтау мәселелері бойынша консультациялық көмек береді, санитарлық-гигиеналық жағдайлар мен қауіпсіздік шараларын қамтамасыз етеді;</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арнайы медициналық топқа жататын балаларға қосымша сабақтар жүргізеді.  </w:t>
      </w:r>
    </w:p>
    <w:p w:rsidR="00C45B79" w:rsidRDefault="00C45B79" w:rsidP="00C45B79">
      <w:pPr>
        <w:spacing w:after="0" w:line="240" w:lineRule="auto"/>
        <w:ind w:firstLine="567"/>
        <w:jc w:val="both"/>
        <w:rPr>
          <w:rFonts w:ascii="Times New Roman" w:hAnsi="Times New Roman" w:cs="Times New Roman"/>
          <w:bCs/>
          <w:i/>
          <w:iCs/>
          <w:sz w:val="28"/>
          <w:szCs w:val="28"/>
          <w:lang w:val="kk-KZ"/>
        </w:rPr>
      </w:pPr>
      <w:r>
        <w:rPr>
          <w:rFonts w:ascii="Times New Roman" w:hAnsi="Times New Roman" w:cs="Times New Roman"/>
          <w:bCs/>
          <w:i/>
          <w:iCs/>
          <w:sz w:val="28"/>
          <w:szCs w:val="28"/>
          <w:lang w:val="kk-KZ"/>
        </w:rPr>
        <w:t>Медицина қызметкерлері:</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балалардың денсаулығы мен дене дамуына жауапты;</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емдеу, алдын алу шараларын жүргізеді;</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санитарлық-гигиеналық нормаларды, күн тәртібін сақтауды қамтамасыз етеді;</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балалардың тамақтануын ұйымдастыруға, азық-түлік сапасына бақылау жасайды, белгіленген нормалар мен талаптарға сәйкес ас мәзірін құрады, азық-түлікті сақтауға қатысады, дәмдерін татып көреді, дәрігерлердің кеңесіне сәйкес диеталық тамақтануды қажет ететін балаларға бөлек ас мәзірін қамтамасыз етеді. </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iCs/>
          <w:sz w:val="28"/>
          <w:szCs w:val="28"/>
          <w:lang w:val="kk-KZ"/>
        </w:rPr>
        <w:t>Мектепке дейінгі ұйым</w:t>
      </w:r>
      <w:r>
        <w:rPr>
          <w:rFonts w:ascii="Times New Roman" w:hAnsi="Times New Roman" w:cs="Times New Roman"/>
          <w:bCs/>
          <w:sz w:val="28"/>
          <w:szCs w:val="28"/>
          <w:lang w:val="kk-KZ"/>
        </w:rPr>
        <w:t xml:space="preserve">да қосымша білім беру қызметтерін (хореография, жүзу, ағылшын тілі, компьютерлік сауаттылық және т.б.) енгізу әрбір жас кезеңі үшін оқу жүктемесінің белгіленген нормасынан аспауы қажет. </w:t>
      </w:r>
    </w:p>
    <w:p w:rsidR="00C45B79" w:rsidRDefault="00C45B79" w:rsidP="00C45B79">
      <w:pPr>
        <w:spacing w:after="0" w:line="240" w:lineRule="auto"/>
        <w:ind w:firstLine="567"/>
        <w:jc w:val="both"/>
        <w:rPr>
          <w:rFonts w:ascii="Times New Roman" w:hAnsi="Times New Roman" w:cs="Times New Roman"/>
          <w:bCs/>
          <w:sz w:val="28"/>
          <w:szCs w:val="28"/>
          <w:lang w:val="kk-KZ"/>
        </w:rPr>
      </w:pPr>
    </w:p>
    <w:p w:rsidR="00C45B79" w:rsidRDefault="00C45B79" w:rsidP="00C45B7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Педагогтардың педагогикалық шеберліктерін арттырудың </w:t>
      </w:r>
    </w:p>
    <w:p w:rsidR="00C45B79" w:rsidRDefault="00C45B79" w:rsidP="00C45B7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негізгі тәсілдері </w:t>
      </w:r>
    </w:p>
    <w:p w:rsidR="00C45B79" w:rsidRDefault="00C45B79" w:rsidP="00C45B79">
      <w:pPr>
        <w:spacing w:after="0" w:line="240" w:lineRule="auto"/>
        <w:jc w:val="center"/>
        <w:rPr>
          <w:rFonts w:ascii="Times New Roman" w:hAnsi="Times New Roman" w:cs="Times New Roman"/>
          <w:b/>
          <w:sz w:val="28"/>
          <w:szCs w:val="28"/>
          <w:lang w:val="kk-KZ"/>
        </w:rPr>
      </w:pPr>
    </w:p>
    <w:p w:rsidR="00C45B79" w:rsidRDefault="00C45B79" w:rsidP="00C45B79">
      <w:pPr>
        <w:spacing w:after="0" w:line="240" w:lineRule="auto"/>
        <w:jc w:val="center"/>
        <w:rPr>
          <w:rFonts w:ascii="Times New Roman" w:hAnsi="Times New Roman" w:cs="Times New Roman"/>
          <w:b/>
          <w:sz w:val="28"/>
          <w:szCs w:val="28"/>
          <w:lang w:val="kk-KZ"/>
        </w:rPr>
      </w:pP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iCs/>
          <w:sz w:val="28"/>
          <w:szCs w:val="28"/>
          <w:lang w:val="kk-KZ"/>
        </w:rPr>
        <w:t>Мектепке дейінгі ұйымның заманауи педагогы келесі талаптарға жауап беруі қажет</w:t>
      </w:r>
      <w:r>
        <w:rPr>
          <w:rFonts w:ascii="Times New Roman" w:hAnsi="Times New Roman" w:cs="Times New Roman"/>
          <w:bCs/>
          <w:sz w:val="28"/>
          <w:szCs w:val="28"/>
          <w:lang w:val="kk-KZ"/>
        </w:rPr>
        <w:t xml:space="preserve">: рухани, кәсіби, жалпы мәдени және денесін жетілдіруге ұмтылған, ішкі дүниесі бай, үйлесімді дамыған, тұлға. </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Педагог Бағдарламада анықталған міндеттерді жемісті іске асыру үшін балаларды оқыту мен тәрбиелеудің барынша тиімді құралдары мен технологияларын қолдануы және игеруі қажет. Осы мақсатта ол үнемі өзінің кәсіби шеберлігін арттыруы, білімін көтерумен айналысуы қажет.   </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Педагог </w:t>
      </w:r>
      <w:r>
        <w:rPr>
          <w:rFonts w:ascii="Times New Roman" w:hAnsi="Times New Roman" w:cs="Times New Roman"/>
          <w:bCs/>
          <w:iCs/>
          <w:sz w:val="28"/>
          <w:szCs w:val="28"/>
          <w:lang w:val="kk-KZ"/>
        </w:rPr>
        <w:t xml:space="preserve">мектепке дейінгі халықаралық педагогика және психологияны, мектепке дейінгі  білім беру саласындағы отандық нормативтік құқықтық құжаттарды білуі қажет. </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Бүгінгі күннің талаптарына сай педагог бала дамуын диагностикалау әдістерін білуі, болашақтың қысқа мерзімді және ұзақ мерзімді жеке жоспарларды анықтауы қажет. </w:t>
      </w:r>
    </w:p>
    <w:p w:rsidR="00C45B79" w:rsidRDefault="00C45B79" w:rsidP="00C45B79">
      <w:pPr>
        <w:spacing w:after="0" w:line="240" w:lineRule="auto"/>
        <w:ind w:firstLine="567"/>
        <w:jc w:val="both"/>
        <w:rPr>
          <w:rFonts w:ascii="Times New Roman" w:hAnsi="Times New Roman" w:cs="Times New Roman"/>
          <w:bCs/>
          <w:iCs/>
          <w:sz w:val="28"/>
          <w:szCs w:val="28"/>
          <w:lang w:val="kk-KZ"/>
        </w:rPr>
      </w:pPr>
      <w:r>
        <w:rPr>
          <w:rFonts w:ascii="Times New Roman" w:hAnsi="Times New Roman" w:cs="Times New Roman"/>
          <w:bCs/>
          <w:sz w:val="28"/>
          <w:szCs w:val="28"/>
          <w:lang w:val="kk-KZ"/>
        </w:rPr>
        <w:t xml:space="preserve">Жоғарыда айтылғандарға сәйкес </w:t>
      </w:r>
      <w:r>
        <w:rPr>
          <w:rFonts w:ascii="Times New Roman" w:hAnsi="Times New Roman" w:cs="Times New Roman"/>
          <w:bCs/>
          <w:iCs/>
          <w:sz w:val="28"/>
          <w:szCs w:val="28"/>
          <w:lang w:val="kk-KZ"/>
        </w:rPr>
        <w:t>мектепке дейінгі  ұйымның педагогтары мен мамандары:</w:t>
      </w:r>
    </w:p>
    <w:p w:rsidR="00C45B79" w:rsidRDefault="00C45B79" w:rsidP="00C45B79">
      <w:pPr>
        <w:spacing w:after="0" w:line="240" w:lineRule="auto"/>
        <w:ind w:firstLine="567"/>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 үнемі өздінен білім алумен айналысу;</w:t>
      </w:r>
    </w:p>
    <w:p w:rsidR="00C45B79" w:rsidRDefault="00C45B79" w:rsidP="00C45B79">
      <w:pPr>
        <w:spacing w:after="0" w:line="240" w:lineRule="auto"/>
        <w:ind w:firstLine="567"/>
        <w:rPr>
          <w:rFonts w:ascii="Times New Roman" w:hAnsi="Times New Roman" w:cs="Times New Roman"/>
          <w:bCs/>
          <w:sz w:val="28"/>
          <w:szCs w:val="28"/>
          <w:lang w:val="kk-KZ"/>
        </w:rPr>
      </w:pPr>
      <w:r>
        <w:rPr>
          <w:rFonts w:ascii="Times New Roman" w:hAnsi="Times New Roman" w:cs="Times New Roman"/>
          <w:bCs/>
          <w:sz w:val="28"/>
          <w:szCs w:val="28"/>
          <w:lang w:val="kk-KZ"/>
        </w:rPr>
        <w:t>- педагогтар мен ата-аналар үшін ашық сабақтар өткізу;</w:t>
      </w:r>
    </w:p>
    <w:p w:rsidR="00C45B79" w:rsidRDefault="00C45B79" w:rsidP="00C45B79">
      <w:pPr>
        <w:spacing w:after="0" w:line="240" w:lineRule="auto"/>
        <w:ind w:firstLine="567"/>
        <w:rPr>
          <w:rFonts w:ascii="Times New Roman" w:hAnsi="Times New Roman" w:cs="Times New Roman"/>
          <w:bCs/>
          <w:sz w:val="28"/>
          <w:szCs w:val="28"/>
          <w:lang w:val="kk-KZ"/>
        </w:rPr>
      </w:pPr>
      <w:r>
        <w:rPr>
          <w:rFonts w:ascii="Times New Roman" w:hAnsi="Times New Roman" w:cs="Times New Roman"/>
          <w:bCs/>
          <w:sz w:val="28"/>
          <w:szCs w:val="28"/>
          <w:lang w:val="kk-KZ"/>
        </w:rPr>
        <w:t>- оқытудың инновациялық әдістері мен технологияларын игеру;</w:t>
      </w:r>
    </w:p>
    <w:p w:rsidR="00C45B79" w:rsidRDefault="00C45B79" w:rsidP="00C45B79">
      <w:pPr>
        <w:spacing w:after="0" w:line="240" w:lineRule="auto"/>
        <w:ind w:firstLine="567"/>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 мақалалар, баяндамалар, сөйлейтін сөздерді дайындау арқылы өзінің әлеуетін іске асыру;</w:t>
      </w:r>
    </w:p>
    <w:p w:rsidR="00C45B79" w:rsidRDefault="00C45B79" w:rsidP="00C45B79">
      <w:pPr>
        <w:spacing w:after="0" w:line="240" w:lineRule="auto"/>
        <w:ind w:firstLine="567"/>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біліктілікті арттыру курстарына үнемі өту; </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өзінің білітілігін алу және нақтылау үшін аттестациядан уақытында өту;</w:t>
      </w:r>
    </w:p>
    <w:p w:rsidR="00C45B79" w:rsidRDefault="00C45B79" w:rsidP="00C45B79">
      <w:pPr>
        <w:spacing w:after="0" w:line="240" w:lineRule="auto"/>
        <w:ind w:firstLine="567"/>
        <w:rPr>
          <w:rFonts w:ascii="Times New Roman" w:hAnsi="Times New Roman" w:cs="Times New Roman"/>
          <w:bCs/>
          <w:sz w:val="28"/>
          <w:szCs w:val="28"/>
          <w:lang w:val="kk-KZ"/>
        </w:rPr>
      </w:pPr>
      <w:r>
        <w:rPr>
          <w:rFonts w:ascii="Times New Roman" w:hAnsi="Times New Roman" w:cs="Times New Roman"/>
          <w:bCs/>
          <w:sz w:val="28"/>
          <w:szCs w:val="28"/>
          <w:lang w:val="kk-KZ"/>
        </w:rPr>
        <w:t>- жас мамандарға әдістемелік көмек көрсету;</w:t>
      </w:r>
    </w:p>
    <w:p w:rsidR="00C45B79" w:rsidRDefault="00C45B79" w:rsidP="00C45B79">
      <w:pPr>
        <w:spacing w:after="0" w:line="240" w:lineRule="auto"/>
        <w:ind w:firstLine="567"/>
        <w:rPr>
          <w:rFonts w:ascii="Times New Roman" w:hAnsi="Times New Roman" w:cs="Times New Roman"/>
          <w:bCs/>
          <w:sz w:val="28"/>
          <w:szCs w:val="28"/>
          <w:lang w:val="kk-KZ"/>
        </w:rPr>
      </w:pPr>
      <w:r>
        <w:rPr>
          <w:rFonts w:ascii="Times New Roman" w:hAnsi="Times New Roman" w:cs="Times New Roman"/>
          <w:bCs/>
          <w:sz w:val="28"/>
          <w:szCs w:val="28"/>
          <w:lang w:val="kk-KZ"/>
        </w:rPr>
        <w:t>- педагогтарға арналған түрлі байқауларға қатысу;</w:t>
      </w:r>
    </w:p>
    <w:p w:rsidR="00C45B79" w:rsidRDefault="00C45B79" w:rsidP="00C45B79">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өзінің педагогикалық жетістіктерінің нәтижелерінен портфолиосын үнемі толықтыруы тиіс. </w:t>
      </w:r>
    </w:p>
    <w:p w:rsidR="00C45B79" w:rsidRPr="00C45B79" w:rsidRDefault="00C45B79" w:rsidP="00C45B79">
      <w:pPr>
        <w:tabs>
          <w:tab w:val="left" w:pos="2781"/>
        </w:tabs>
        <w:rPr>
          <w:lang w:val="kk-KZ"/>
        </w:rPr>
      </w:pPr>
    </w:p>
    <w:sectPr w:rsidR="00C45B79" w:rsidRPr="00C45B79" w:rsidSect="00F222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A07FDFF" w:usb2="0A246039" w:usb3="00000000" w:csb0="0002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52C"/>
    <w:multiLevelType w:val="hybridMultilevel"/>
    <w:tmpl w:val="0202747C"/>
    <w:lvl w:ilvl="0" w:tplc="A35ECED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2411AC"/>
    <w:rsid w:val="001E3B5E"/>
    <w:rsid w:val="002411AC"/>
    <w:rsid w:val="00441AD7"/>
    <w:rsid w:val="005726FB"/>
    <w:rsid w:val="005E6DEB"/>
    <w:rsid w:val="00611DD3"/>
    <w:rsid w:val="00772EE9"/>
    <w:rsid w:val="00860178"/>
    <w:rsid w:val="008D558D"/>
    <w:rsid w:val="009257AD"/>
    <w:rsid w:val="00BD611E"/>
    <w:rsid w:val="00C45B79"/>
    <w:rsid w:val="00D2082C"/>
    <w:rsid w:val="00D73C99"/>
    <w:rsid w:val="00DF560E"/>
    <w:rsid w:val="00F22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2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2411AC"/>
    <w:rPr>
      <w:rFonts w:ascii="Times New Roman" w:hAnsi="Times New Roman" w:cs="Times New Roman"/>
      <w:color w:val="000000"/>
      <w:sz w:val="28"/>
      <w:szCs w:val="28"/>
      <w:u w:val="none"/>
      <w:effect w:val="none"/>
    </w:rPr>
  </w:style>
  <w:style w:type="paragraph" w:styleId="a3">
    <w:name w:val="No Spacing"/>
    <w:uiPriority w:val="1"/>
    <w:qFormat/>
    <w:rsid w:val="00C45B79"/>
    <w:pPr>
      <w:spacing w:after="0" w:line="240" w:lineRule="auto"/>
    </w:pPr>
    <w:rPr>
      <w:rFonts w:ascii="Times New Roman" w:eastAsia="Calibri" w:hAnsi="Times New Roman" w:cs="Times New Roman"/>
      <w:sz w:val="28"/>
      <w:lang w:eastAsia="en-US"/>
    </w:rPr>
  </w:style>
  <w:style w:type="paragraph" w:styleId="a4">
    <w:name w:val="List Paragraph"/>
    <w:aliases w:val="2 список маркированный"/>
    <w:basedOn w:val="a"/>
    <w:uiPriority w:val="34"/>
    <w:qFormat/>
    <w:rsid w:val="00C45B79"/>
    <w:pPr>
      <w:spacing w:after="160" w:line="256" w:lineRule="auto"/>
      <w:ind w:left="720"/>
      <w:contextualSpacing/>
    </w:pPr>
    <w:rPr>
      <w:rFonts w:ascii="Calibri" w:eastAsia="PMingLiU" w:hAnsi="Calibri" w:cs="Arial"/>
      <w:lang w:eastAsia="en-US"/>
    </w:rPr>
  </w:style>
  <w:style w:type="paragraph" w:customStyle="1" w:styleId="ConsPlusNormal">
    <w:name w:val="ConsPlusNormal"/>
    <w:rsid w:val="00C45B79"/>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Normal (Web)"/>
    <w:basedOn w:val="a"/>
    <w:semiHidden/>
    <w:unhideWhenUsed/>
    <w:rsid w:val="00441AD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441AD7"/>
    <w:rPr>
      <w:b/>
      <w:bCs/>
    </w:rPr>
  </w:style>
</w:styles>
</file>

<file path=word/webSettings.xml><?xml version="1.0" encoding="utf-8"?>
<w:webSettings xmlns:r="http://schemas.openxmlformats.org/officeDocument/2006/relationships" xmlns:w="http://schemas.openxmlformats.org/wordprocessingml/2006/main">
  <w:divs>
    <w:div w:id="57748829">
      <w:bodyDiv w:val="1"/>
      <w:marLeft w:val="0"/>
      <w:marRight w:val="0"/>
      <w:marTop w:val="0"/>
      <w:marBottom w:val="0"/>
      <w:divBdr>
        <w:top w:val="none" w:sz="0" w:space="0" w:color="auto"/>
        <w:left w:val="none" w:sz="0" w:space="0" w:color="auto"/>
        <w:bottom w:val="none" w:sz="0" w:space="0" w:color="auto"/>
        <w:right w:val="none" w:sz="0" w:space="0" w:color="auto"/>
      </w:divBdr>
    </w:div>
    <w:div w:id="24504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CC370-831F-46F3-BCA2-AC984177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3198</Words>
  <Characters>18232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Шаденова</dc:creator>
  <cp:keywords/>
  <dc:description/>
  <cp:lastModifiedBy>Шаденова</cp:lastModifiedBy>
  <cp:revision>9</cp:revision>
  <cp:lastPrinted>2016-11-14T10:54:00Z</cp:lastPrinted>
  <dcterms:created xsi:type="dcterms:W3CDTF">2016-11-13T16:57:00Z</dcterms:created>
  <dcterms:modified xsi:type="dcterms:W3CDTF">2016-11-27T17:42:00Z</dcterms:modified>
</cp:coreProperties>
</file>