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9F" w:rsidRPr="007A32A1" w:rsidRDefault="001A6008" w:rsidP="00FD0F13">
      <w:pPr>
        <w:pStyle w:val="a3"/>
        <w:spacing w:before="0" w:beforeAutospacing="0" w:after="313" w:afterAutospacing="0"/>
        <w:ind w:left="1416"/>
        <w:rPr>
          <w:color w:val="000000"/>
          <w:sz w:val="28"/>
          <w:szCs w:val="28"/>
          <w:lang w:val="kk-KZ"/>
        </w:rPr>
      </w:pPr>
      <w:r>
        <w:rPr>
          <w:color w:val="000000"/>
          <w:sz w:val="27"/>
          <w:szCs w:val="27"/>
          <w:lang w:val="kk-KZ"/>
        </w:rPr>
        <w:t xml:space="preserve">    </w:t>
      </w:r>
      <w:r w:rsidR="007A32A1" w:rsidRPr="007A32A1">
        <w:rPr>
          <w:color w:val="000000"/>
          <w:sz w:val="28"/>
          <w:szCs w:val="28"/>
          <w:lang w:val="kk-KZ"/>
        </w:rPr>
        <w:t>Тақырыбы: «Ұйқыдан кейінгі жұмыстар»</w:t>
      </w:r>
    </w:p>
    <w:p w:rsidR="001A6008" w:rsidRPr="00A52EE5" w:rsidRDefault="001A6008" w:rsidP="001A6008">
      <w:pPr>
        <w:pStyle w:val="a3"/>
        <w:spacing w:before="0" w:beforeAutospacing="0" w:after="0" w:afterAutospacing="0"/>
        <w:ind w:left="2124"/>
        <w:rPr>
          <w:sz w:val="28"/>
          <w:szCs w:val="28"/>
          <w:shd w:val="clear" w:color="auto" w:fill="FFFFFF"/>
          <w:lang w:val="kk-KZ"/>
        </w:rPr>
      </w:pPr>
      <w:r w:rsidRPr="00A52EE5">
        <w:rPr>
          <w:sz w:val="28"/>
          <w:szCs w:val="28"/>
          <w:shd w:val="clear" w:color="auto" w:fill="FFFFFF"/>
          <w:lang w:val="kk-KZ"/>
        </w:rPr>
        <w:t xml:space="preserve"> </w:t>
      </w:r>
      <w:r w:rsidR="007A32A1" w:rsidRPr="00A52EE5">
        <w:rPr>
          <w:sz w:val="28"/>
          <w:szCs w:val="28"/>
          <w:shd w:val="clear" w:color="auto" w:fill="FFFFFF"/>
          <w:lang w:val="kk-KZ"/>
        </w:rPr>
        <w:t xml:space="preserve">«Бала туғанда ақ қағаздай болып таза туды, оның үстіне </w:t>
      </w:r>
      <w:r w:rsidR="00FD0F13" w:rsidRPr="00A52EE5">
        <w:rPr>
          <w:sz w:val="28"/>
          <w:szCs w:val="28"/>
          <w:shd w:val="clear" w:color="auto" w:fill="FFFFFF"/>
          <w:lang w:val="kk-KZ"/>
        </w:rPr>
        <w:t xml:space="preserve">   </w:t>
      </w:r>
      <w:r w:rsidR="007A32A1" w:rsidRPr="00A52EE5">
        <w:rPr>
          <w:sz w:val="28"/>
          <w:szCs w:val="28"/>
          <w:shd w:val="clear" w:color="auto" w:fill="FFFFFF"/>
          <w:lang w:val="kk-KZ"/>
        </w:rPr>
        <w:t>шыймайды қалай салсаң, қағаз бетіне солай түседі, бала тәрбиесі сол сияқты, өзің қалай тәрбиелесең ол солай тәрбиеленеді»</w:t>
      </w:r>
      <w:r w:rsidRPr="00A52EE5">
        <w:rPr>
          <w:sz w:val="28"/>
          <w:szCs w:val="28"/>
          <w:shd w:val="clear" w:color="auto" w:fill="FFFFFF"/>
          <w:lang w:val="kk-KZ"/>
        </w:rPr>
        <w:t xml:space="preserve"> </w:t>
      </w:r>
    </w:p>
    <w:p w:rsidR="001A6008" w:rsidRPr="00A52EE5" w:rsidRDefault="001A6008" w:rsidP="001A6008">
      <w:pPr>
        <w:pStyle w:val="a3"/>
        <w:spacing w:before="0" w:beforeAutospacing="0" w:after="0" w:afterAutospacing="0"/>
        <w:ind w:left="4956" w:firstLine="708"/>
        <w:rPr>
          <w:sz w:val="28"/>
          <w:szCs w:val="28"/>
          <w:shd w:val="clear" w:color="auto" w:fill="FFFFFF"/>
          <w:lang w:val="kk-KZ"/>
        </w:rPr>
      </w:pPr>
      <w:r w:rsidRPr="00A52EE5">
        <w:rPr>
          <w:sz w:val="28"/>
          <w:szCs w:val="28"/>
          <w:shd w:val="clear" w:color="auto" w:fill="FFFFFF"/>
          <w:lang w:val="kk-KZ"/>
        </w:rPr>
        <w:t>Жан-Жак Руссо</w:t>
      </w:r>
    </w:p>
    <w:p w:rsidR="001A6008" w:rsidRPr="00A52EE5" w:rsidRDefault="001A6008" w:rsidP="001A6008">
      <w:pPr>
        <w:pStyle w:val="a3"/>
        <w:spacing w:before="0" w:beforeAutospacing="0" w:after="0" w:afterAutospacing="0"/>
        <w:ind w:left="2124"/>
        <w:rPr>
          <w:sz w:val="28"/>
          <w:szCs w:val="28"/>
          <w:shd w:val="clear" w:color="auto" w:fill="FFFFFF"/>
          <w:lang w:val="kk-KZ"/>
        </w:rPr>
      </w:pPr>
    </w:p>
    <w:p w:rsidR="007A32A1" w:rsidRPr="00A52EE5" w:rsidRDefault="004F20D4" w:rsidP="005564BA">
      <w:pPr>
        <w:pStyle w:val="a3"/>
        <w:spacing w:before="0" w:beforeAutospacing="0" w:after="313" w:afterAutospacing="0"/>
        <w:rPr>
          <w:sz w:val="28"/>
          <w:szCs w:val="28"/>
          <w:lang w:val="kk-KZ"/>
        </w:rPr>
      </w:pPr>
      <w:r w:rsidRPr="00A52EE5">
        <w:rPr>
          <w:sz w:val="28"/>
          <w:szCs w:val="28"/>
          <w:shd w:val="clear" w:color="auto" w:fill="FFFFFF"/>
          <w:lang w:val="kk-KZ"/>
        </w:rPr>
        <w:t>Б</w:t>
      </w:r>
      <w:r w:rsidR="007A32A1" w:rsidRPr="00A52EE5">
        <w:rPr>
          <w:sz w:val="28"/>
          <w:szCs w:val="28"/>
          <w:shd w:val="clear" w:color="auto" w:fill="FFFFFF"/>
          <w:lang w:val="kk-KZ"/>
        </w:rPr>
        <w:t xml:space="preserve">үгінгі баяндаманы осы </w:t>
      </w:r>
      <w:r w:rsidR="005564BA" w:rsidRPr="00A52EE5">
        <w:rPr>
          <w:sz w:val="28"/>
          <w:szCs w:val="28"/>
          <w:shd w:val="clear" w:color="auto" w:fill="FFFFFF"/>
          <w:lang w:val="kk-KZ"/>
        </w:rPr>
        <w:t xml:space="preserve">француз </w:t>
      </w:r>
      <w:r w:rsidRPr="00A52EE5">
        <w:rPr>
          <w:sz w:val="28"/>
          <w:szCs w:val="28"/>
          <w:shd w:val="clear" w:color="auto" w:fill="FFFFFF"/>
          <w:lang w:val="kk-KZ"/>
        </w:rPr>
        <w:t xml:space="preserve">ағартушысы,жазушы Жан-Жак Руссоның </w:t>
      </w:r>
      <w:r w:rsidR="007A32A1" w:rsidRPr="00A52EE5">
        <w:rPr>
          <w:sz w:val="28"/>
          <w:szCs w:val="28"/>
          <w:shd w:val="clear" w:color="auto" w:fill="FFFFFF"/>
          <w:lang w:val="kk-KZ"/>
        </w:rPr>
        <w:t>нақыл сөзімен бастағым келіп тұр.</w:t>
      </w:r>
    </w:p>
    <w:p w:rsidR="00D35A29" w:rsidRPr="00A52EE5" w:rsidRDefault="007A32A1" w:rsidP="00B24A9F">
      <w:pPr>
        <w:pStyle w:val="a3"/>
        <w:spacing w:before="0" w:beforeAutospacing="0" w:after="313" w:afterAutospacing="0"/>
        <w:rPr>
          <w:sz w:val="28"/>
          <w:szCs w:val="28"/>
          <w:shd w:val="clear" w:color="auto" w:fill="FFFFFF"/>
          <w:lang w:val="kk-KZ"/>
        </w:rPr>
      </w:pPr>
      <w:r w:rsidRPr="00A52EE5">
        <w:rPr>
          <w:sz w:val="28"/>
          <w:szCs w:val="28"/>
          <w:shd w:val="clear" w:color="auto" w:fill="FFFFFF"/>
          <w:lang w:val="kk-KZ"/>
        </w:rPr>
        <w:t>Мақсатым:</w:t>
      </w:r>
    </w:p>
    <w:p w:rsidR="007A32A1" w:rsidRPr="00A52EE5" w:rsidRDefault="00D35A29" w:rsidP="00B24A9F">
      <w:pPr>
        <w:pStyle w:val="a3"/>
        <w:spacing w:before="0" w:beforeAutospacing="0" w:after="313" w:afterAutospacing="0"/>
        <w:rPr>
          <w:sz w:val="28"/>
          <w:szCs w:val="28"/>
          <w:lang w:val="kk-KZ"/>
        </w:rPr>
      </w:pPr>
      <w:r w:rsidRPr="00A52EE5">
        <w:rPr>
          <w:bCs/>
          <w:sz w:val="28"/>
          <w:szCs w:val="28"/>
          <w:shd w:val="clear" w:color="auto" w:fill="FFFFFF"/>
          <w:lang w:val="kk-KZ"/>
        </w:rPr>
        <w:t>Балаларды білімді,ақылды,тәрбиелі</w:t>
      </w:r>
      <w:r w:rsidR="000F5889" w:rsidRPr="00A52EE5">
        <w:rPr>
          <w:bCs/>
          <w:sz w:val="28"/>
          <w:szCs w:val="28"/>
          <w:shd w:val="clear" w:color="auto" w:fill="FFFFFF"/>
          <w:lang w:val="kk-KZ"/>
        </w:rPr>
        <w:t xml:space="preserve"> мықты</w:t>
      </w:r>
      <w:r w:rsidRPr="00A52EE5">
        <w:rPr>
          <w:bCs/>
          <w:sz w:val="28"/>
          <w:szCs w:val="28"/>
          <w:shd w:val="clear" w:color="auto" w:fill="FFFFFF"/>
          <w:lang w:val="kk-KZ"/>
        </w:rPr>
        <w:t xml:space="preserve"> азамат болуға қалыптастыру</w:t>
      </w:r>
    </w:p>
    <w:p w:rsidR="007A32A1" w:rsidRDefault="007A32A1" w:rsidP="00B24A9F">
      <w:pPr>
        <w:pStyle w:val="a3"/>
        <w:spacing w:before="0" w:beforeAutospacing="0" w:after="313" w:afterAutospacing="0"/>
        <w:rPr>
          <w:color w:val="000000"/>
          <w:sz w:val="27"/>
          <w:szCs w:val="27"/>
          <w:lang w:val="kk-KZ"/>
        </w:rPr>
      </w:pPr>
      <w:r>
        <w:rPr>
          <w:color w:val="000000"/>
          <w:sz w:val="27"/>
          <w:szCs w:val="27"/>
          <w:lang w:val="kk-KZ"/>
        </w:rPr>
        <w:t>Міндеттерім:</w:t>
      </w:r>
    </w:p>
    <w:p w:rsidR="007A32A1" w:rsidRDefault="007A32A1" w:rsidP="00B24A9F">
      <w:pPr>
        <w:pStyle w:val="a3"/>
        <w:spacing w:before="0" w:beforeAutospacing="0" w:after="313" w:afterAutospacing="0"/>
        <w:rPr>
          <w:color w:val="000000"/>
          <w:sz w:val="27"/>
          <w:szCs w:val="27"/>
          <w:lang w:val="kk-KZ"/>
        </w:rPr>
      </w:pPr>
      <w:r>
        <w:rPr>
          <w:color w:val="000000"/>
          <w:sz w:val="27"/>
          <w:szCs w:val="27"/>
          <w:lang w:val="kk-KZ"/>
        </w:rPr>
        <w:t>Балалардың ой-өрісін дамыту</w:t>
      </w:r>
      <w:r w:rsidR="005564BA">
        <w:rPr>
          <w:color w:val="000000"/>
          <w:sz w:val="27"/>
          <w:szCs w:val="27"/>
          <w:lang w:val="kk-KZ"/>
        </w:rPr>
        <w:t>,көңіл күйлерін көтеру</w:t>
      </w:r>
    </w:p>
    <w:p w:rsidR="007A32A1" w:rsidRDefault="004F20D4" w:rsidP="00B24A9F">
      <w:pPr>
        <w:pStyle w:val="a3"/>
        <w:spacing w:before="0" w:beforeAutospacing="0" w:after="313" w:afterAutospacing="0"/>
        <w:rPr>
          <w:color w:val="000000"/>
          <w:sz w:val="27"/>
          <w:szCs w:val="27"/>
          <w:lang w:val="kk-KZ"/>
        </w:rPr>
      </w:pPr>
      <w:r>
        <w:rPr>
          <w:color w:val="000000"/>
          <w:sz w:val="27"/>
          <w:szCs w:val="27"/>
          <w:lang w:val="kk-KZ"/>
        </w:rPr>
        <w:t>Балалардың  бұлшық еттерінің</w:t>
      </w:r>
      <w:r w:rsidR="005564BA">
        <w:rPr>
          <w:color w:val="000000"/>
          <w:sz w:val="27"/>
          <w:szCs w:val="27"/>
          <w:lang w:val="kk-KZ"/>
        </w:rPr>
        <w:t xml:space="preserve">  ж</w:t>
      </w:r>
      <w:r>
        <w:rPr>
          <w:color w:val="000000"/>
          <w:sz w:val="27"/>
          <w:szCs w:val="27"/>
          <w:lang w:val="kk-KZ"/>
        </w:rPr>
        <w:t>ақсы жетілуін дамыту</w:t>
      </w:r>
    </w:p>
    <w:p w:rsidR="00283563" w:rsidRDefault="005564BA" w:rsidP="00283563">
      <w:pPr>
        <w:pStyle w:val="a3"/>
        <w:spacing w:before="0" w:beforeAutospacing="0" w:after="313" w:afterAutospacing="0"/>
        <w:rPr>
          <w:rFonts w:eastAsia="+mn-ea" w:cs="Arial"/>
          <w:b/>
          <w:bCs/>
          <w:shadow/>
          <w:color w:val="FF0000"/>
          <w:kern w:val="24"/>
          <w:sz w:val="64"/>
          <w:szCs w:val="64"/>
          <w:lang w:val="kk-KZ"/>
        </w:rPr>
      </w:pPr>
      <w:r>
        <w:rPr>
          <w:color w:val="000000"/>
          <w:sz w:val="27"/>
          <w:szCs w:val="27"/>
          <w:lang w:val="kk-KZ"/>
        </w:rPr>
        <w:t>Балалалрды адамгерш</w:t>
      </w:r>
      <w:r w:rsidR="004F20D4">
        <w:rPr>
          <w:color w:val="000000"/>
          <w:sz w:val="27"/>
          <w:szCs w:val="27"/>
          <w:lang w:val="kk-KZ"/>
        </w:rPr>
        <w:t>ілікке,достыққа,тазалыққа,еңбекқорлыққа,тәртіп</w:t>
      </w:r>
      <w:r w:rsidR="00D35A29">
        <w:rPr>
          <w:color w:val="000000"/>
          <w:sz w:val="27"/>
          <w:szCs w:val="27"/>
          <w:lang w:val="kk-KZ"/>
        </w:rPr>
        <w:t>к</w:t>
      </w:r>
      <w:r>
        <w:rPr>
          <w:color w:val="000000"/>
          <w:sz w:val="27"/>
          <w:szCs w:val="27"/>
          <w:lang w:val="kk-KZ"/>
        </w:rPr>
        <w:t>е тәрбиелеу</w:t>
      </w:r>
      <w:r w:rsidR="00283563">
        <w:rPr>
          <w:color w:val="000000"/>
          <w:sz w:val="27"/>
          <w:szCs w:val="27"/>
          <w:lang w:val="kk-KZ"/>
        </w:rPr>
        <w:t>.</w:t>
      </w:r>
      <w:r w:rsidR="00283563" w:rsidRPr="00283563">
        <w:rPr>
          <w:rFonts w:eastAsia="+mn-ea" w:cs="Arial"/>
          <w:b/>
          <w:bCs/>
          <w:shadow/>
          <w:color w:val="FF0000"/>
          <w:kern w:val="24"/>
          <w:sz w:val="64"/>
          <w:szCs w:val="64"/>
          <w:lang w:val="kk-KZ"/>
        </w:rPr>
        <w:t xml:space="preserve"> </w:t>
      </w:r>
    </w:p>
    <w:p w:rsidR="00283563" w:rsidRPr="00283563" w:rsidRDefault="00283563" w:rsidP="00283563">
      <w:pPr>
        <w:pStyle w:val="a3"/>
        <w:spacing w:before="0" w:beforeAutospacing="0" w:after="313" w:afterAutospacing="0"/>
        <w:rPr>
          <w:color w:val="000000"/>
          <w:sz w:val="27"/>
          <w:szCs w:val="27"/>
          <w:lang w:val="kk-KZ"/>
        </w:rPr>
      </w:pPr>
      <w:r w:rsidRPr="00283563">
        <w:rPr>
          <w:b/>
          <w:bCs/>
          <w:color w:val="000000"/>
          <w:sz w:val="27"/>
          <w:szCs w:val="27"/>
          <w:lang w:val="kk-KZ"/>
        </w:rPr>
        <w:t xml:space="preserve">Бөлімдері: </w:t>
      </w:r>
    </w:p>
    <w:p w:rsidR="00CC047B" w:rsidRDefault="00CC047B" w:rsidP="00CC047B">
      <w:pPr>
        <w:shd w:val="clear" w:color="auto" w:fill="FFFFFF"/>
        <w:spacing w:after="0" w:line="240" w:lineRule="auto"/>
        <w:outlineLvl w:val="0"/>
        <w:rPr>
          <w:rFonts w:ascii="Times New Roman" w:eastAsia="Times New Roman" w:hAnsi="Times New Roman" w:cs="Times New Roman"/>
          <w:b/>
          <w:color w:val="000000"/>
          <w:kern w:val="36"/>
          <w:sz w:val="28"/>
          <w:szCs w:val="28"/>
          <w:bdr w:val="none" w:sz="0" w:space="0" w:color="auto" w:frame="1"/>
          <w:lang w:val="kk-KZ"/>
        </w:rPr>
      </w:pPr>
      <w:r w:rsidRPr="00CC047B">
        <w:rPr>
          <w:rFonts w:ascii="Times New Roman" w:eastAsia="Times New Roman" w:hAnsi="Times New Roman" w:cs="Times New Roman"/>
          <w:b/>
          <w:color w:val="000000"/>
          <w:kern w:val="36"/>
          <w:sz w:val="28"/>
          <w:szCs w:val="28"/>
          <w:bdr w:val="none" w:sz="0" w:space="0" w:color="auto" w:frame="1"/>
          <w:lang w:val="kk-KZ"/>
        </w:rPr>
        <w:t>Ұйқыдан кейінгі сауықтыру-шынықтыру шаралары</w:t>
      </w:r>
    </w:p>
    <w:p w:rsidR="00833268" w:rsidRPr="00CC047B" w:rsidRDefault="00833268" w:rsidP="00833268">
      <w:pPr>
        <w:pStyle w:val="a3"/>
        <w:spacing w:after="313"/>
        <w:rPr>
          <w:b/>
          <w:bCs/>
          <w:color w:val="000000"/>
          <w:sz w:val="28"/>
          <w:szCs w:val="28"/>
          <w:lang w:val="kk-KZ"/>
        </w:rPr>
      </w:pPr>
      <w:r w:rsidRPr="00283563">
        <w:rPr>
          <w:b/>
          <w:bCs/>
          <w:color w:val="000000"/>
          <w:sz w:val="27"/>
          <w:szCs w:val="27"/>
          <w:lang w:val="kk-KZ"/>
        </w:rPr>
        <w:t xml:space="preserve">Ойын және түрлері </w:t>
      </w:r>
    </w:p>
    <w:p w:rsidR="00283563" w:rsidRPr="000C0B84" w:rsidRDefault="00283563" w:rsidP="00283563">
      <w:pPr>
        <w:pStyle w:val="a3"/>
        <w:spacing w:after="313"/>
        <w:rPr>
          <w:b/>
          <w:bCs/>
          <w:color w:val="000000"/>
          <w:sz w:val="27"/>
          <w:szCs w:val="27"/>
          <w:lang w:val="kk-KZ"/>
        </w:rPr>
      </w:pPr>
      <w:r w:rsidRPr="00283563">
        <w:rPr>
          <w:b/>
          <w:bCs/>
          <w:color w:val="000000"/>
          <w:sz w:val="27"/>
          <w:szCs w:val="27"/>
          <w:lang w:val="kk-KZ"/>
        </w:rPr>
        <w:t>Жаттығулар</w:t>
      </w:r>
    </w:p>
    <w:p w:rsidR="00283563" w:rsidRDefault="00283563" w:rsidP="00283563">
      <w:pPr>
        <w:pStyle w:val="a3"/>
        <w:spacing w:after="313"/>
        <w:rPr>
          <w:b/>
          <w:bCs/>
          <w:color w:val="000000"/>
          <w:sz w:val="27"/>
          <w:szCs w:val="27"/>
          <w:lang w:val="kk-KZ"/>
        </w:rPr>
      </w:pPr>
      <w:r w:rsidRPr="00283563">
        <w:rPr>
          <w:b/>
          <w:bCs/>
          <w:color w:val="000000"/>
          <w:sz w:val="27"/>
          <w:szCs w:val="27"/>
          <w:lang w:val="kk-KZ"/>
        </w:rPr>
        <w:t>Тәрбие сағаты</w:t>
      </w:r>
    </w:p>
    <w:p w:rsidR="00283563" w:rsidRDefault="00283563" w:rsidP="000C0B84">
      <w:pPr>
        <w:pStyle w:val="a3"/>
        <w:spacing w:after="313"/>
        <w:rPr>
          <w:color w:val="000000"/>
          <w:sz w:val="27"/>
          <w:szCs w:val="27"/>
          <w:lang w:val="kk-KZ"/>
        </w:rPr>
      </w:pPr>
      <w:r w:rsidRPr="00283563">
        <w:rPr>
          <w:b/>
          <w:bCs/>
          <w:color w:val="000000"/>
          <w:sz w:val="27"/>
          <w:szCs w:val="27"/>
          <w:lang w:val="kk-KZ"/>
        </w:rPr>
        <w:t xml:space="preserve">Фото слайд </w:t>
      </w:r>
    </w:p>
    <w:p w:rsidR="005564BA" w:rsidRDefault="005564BA" w:rsidP="00B24A9F">
      <w:pPr>
        <w:pStyle w:val="a3"/>
        <w:spacing w:before="0" w:beforeAutospacing="0" w:after="313" w:afterAutospacing="0"/>
        <w:rPr>
          <w:color w:val="000000"/>
          <w:sz w:val="27"/>
          <w:szCs w:val="27"/>
          <w:lang w:val="kk-KZ"/>
        </w:rPr>
      </w:pPr>
      <w:r>
        <w:rPr>
          <w:color w:val="000000"/>
          <w:sz w:val="27"/>
          <w:szCs w:val="27"/>
          <w:lang w:val="kk-KZ"/>
        </w:rPr>
        <w:t>Ұйқыдан кейінгі жұмыстарға</w:t>
      </w:r>
      <w:r w:rsidR="00833268" w:rsidRPr="00833268">
        <w:rPr>
          <w:color w:val="000000"/>
          <w:sz w:val="27"/>
          <w:szCs w:val="27"/>
          <w:lang w:val="kk-KZ"/>
        </w:rPr>
        <w:t xml:space="preserve"> </w:t>
      </w:r>
      <w:r w:rsidR="00833268">
        <w:rPr>
          <w:color w:val="000000"/>
          <w:sz w:val="27"/>
          <w:szCs w:val="27"/>
          <w:lang w:val="kk-KZ"/>
        </w:rPr>
        <w:t>шынықтыру іс</w:t>
      </w:r>
      <w:r w:rsidR="00833268" w:rsidRPr="000C0B84">
        <w:rPr>
          <w:color w:val="000000"/>
          <w:sz w:val="27"/>
          <w:szCs w:val="27"/>
          <w:lang w:val="kk-KZ"/>
        </w:rPr>
        <w:t xml:space="preserve">-шаралар </w:t>
      </w:r>
      <w:r w:rsidR="00833268">
        <w:rPr>
          <w:color w:val="000000"/>
          <w:sz w:val="27"/>
          <w:szCs w:val="27"/>
          <w:lang w:val="kk-KZ"/>
        </w:rPr>
        <w:t xml:space="preserve"> </w:t>
      </w:r>
      <w:r>
        <w:rPr>
          <w:color w:val="000000"/>
          <w:sz w:val="27"/>
          <w:szCs w:val="27"/>
          <w:lang w:val="kk-KZ"/>
        </w:rPr>
        <w:t xml:space="preserve"> </w:t>
      </w:r>
      <w:r w:rsidR="00833268">
        <w:rPr>
          <w:color w:val="000000"/>
          <w:sz w:val="27"/>
          <w:szCs w:val="27"/>
          <w:lang w:val="kk-KZ"/>
        </w:rPr>
        <w:t xml:space="preserve"> </w:t>
      </w:r>
      <w:r w:rsidR="004F20D4">
        <w:rPr>
          <w:color w:val="000000"/>
          <w:sz w:val="27"/>
          <w:szCs w:val="27"/>
          <w:lang w:val="kk-KZ"/>
        </w:rPr>
        <w:t>ойындар,жаттығулар,тәрбие сағат</w:t>
      </w:r>
      <w:r>
        <w:rPr>
          <w:color w:val="000000"/>
          <w:sz w:val="27"/>
          <w:szCs w:val="27"/>
          <w:lang w:val="kk-KZ"/>
        </w:rPr>
        <w:t>ы</w:t>
      </w:r>
      <w:r w:rsidR="00833268">
        <w:rPr>
          <w:color w:val="000000"/>
          <w:sz w:val="27"/>
          <w:szCs w:val="27"/>
          <w:lang w:val="kk-KZ"/>
        </w:rPr>
        <w:t xml:space="preserve"> </w:t>
      </w:r>
      <w:r>
        <w:rPr>
          <w:color w:val="000000"/>
          <w:sz w:val="27"/>
          <w:szCs w:val="27"/>
          <w:lang w:val="kk-KZ"/>
        </w:rPr>
        <w:t xml:space="preserve"> жатады</w:t>
      </w:r>
    </w:p>
    <w:p w:rsidR="00CC047B" w:rsidRPr="00CC047B" w:rsidRDefault="00CC047B" w:rsidP="00CC047B">
      <w:pPr>
        <w:shd w:val="clear" w:color="auto" w:fill="FFFFFF"/>
        <w:spacing w:after="0" w:line="240" w:lineRule="auto"/>
        <w:outlineLvl w:val="0"/>
        <w:rPr>
          <w:rFonts w:ascii="Times New Roman" w:eastAsia="Times New Roman" w:hAnsi="Times New Roman" w:cs="Times New Roman"/>
          <w:b/>
          <w:color w:val="000000"/>
          <w:kern w:val="36"/>
          <w:sz w:val="28"/>
          <w:szCs w:val="28"/>
          <w:lang w:val="kk-KZ"/>
        </w:rPr>
      </w:pPr>
      <w:r w:rsidRPr="00CC047B">
        <w:rPr>
          <w:rFonts w:ascii="Times New Roman" w:eastAsia="Times New Roman" w:hAnsi="Times New Roman" w:cs="Times New Roman"/>
          <w:b/>
          <w:color w:val="000000"/>
          <w:kern w:val="36"/>
          <w:sz w:val="28"/>
          <w:szCs w:val="28"/>
          <w:bdr w:val="none" w:sz="0" w:space="0" w:color="auto" w:frame="1"/>
          <w:lang w:val="kk-KZ"/>
        </w:rPr>
        <w:t>Ұйқыдан кейінгі сауықтыру-шынықтыру шаралары</w:t>
      </w:r>
    </w:p>
    <w:p w:rsidR="000C0B84" w:rsidRPr="002B744B" w:rsidRDefault="00CC047B" w:rsidP="00B24A9F">
      <w:pPr>
        <w:pStyle w:val="a3"/>
        <w:spacing w:before="0" w:beforeAutospacing="0" w:after="313" w:afterAutospacing="0"/>
        <w:rPr>
          <w:color w:val="000000"/>
          <w:sz w:val="28"/>
          <w:szCs w:val="28"/>
          <w:shd w:val="clear" w:color="auto" w:fill="FFFFFF"/>
          <w:lang w:val="kk-KZ"/>
        </w:rPr>
      </w:pPr>
      <w:r w:rsidRPr="00CC047B">
        <w:rPr>
          <w:color w:val="000000"/>
          <w:sz w:val="28"/>
          <w:szCs w:val="28"/>
          <w:shd w:val="clear" w:color="auto" w:fill="FFFFFF"/>
          <w:lang w:val="kk-KZ"/>
        </w:rPr>
        <w:t xml:space="preserve">Мақсаты: Балалардың дене бітімдерінің дұрыс қалыптасуына, қан айналымының жақсартуына, көздерін дем алтуға, балалардың арқалары, қолдарындағы, табандарындағы нүктелерді оятуға арналған жаттығуларды жасату. Суық тиюге және майтабанға қарсы жаттығулар жасау арқылы балалардың денсаулығын нығайту, дене сымбатын жетілдіру, қимыл - қозғалыс дағдыларын дамыту. Балалардың көңіл - күйін көтеру, мәдени - </w:t>
      </w:r>
      <w:r w:rsidRPr="00CC047B">
        <w:rPr>
          <w:color w:val="000000"/>
          <w:sz w:val="28"/>
          <w:szCs w:val="28"/>
          <w:shd w:val="clear" w:color="auto" w:fill="FFFFFF"/>
          <w:lang w:val="kk-KZ"/>
        </w:rPr>
        <w:lastRenderedPageBreak/>
        <w:t>гигиеналық талаптарды орындау, тазалыққа, ұқыптылыққа тәрбиелеу.</w:t>
      </w:r>
      <w:r w:rsidRPr="00CC047B">
        <w:rPr>
          <w:color w:val="000000"/>
          <w:sz w:val="28"/>
          <w:szCs w:val="28"/>
          <w:lang w:val="kk-KZ"/>
        </w:rPr>
        <w:br/>
      </w:r>
      <w:r w:rsidRPr="00CC047B">
        <w:rPr>
          <w:color w:val="000000"/>
          <w:sz w:val="28"/>
          <w:szCs w:val="28"/>
          <w:lang w:val="kk-KZ"/>
        </w:rPr>
        <w:br/>
      </w:r>
      <w:r w:rsidRPr="00CC047B">
        <w:rPr>
          <w:color w:val="000000"/>
          <w:sz w:val="28"/>
          <w:szCs w:val="28"/>
          <w:shd w:val="clear" w:color="auto" w:fill="FFFFFF"/>
          <w:lang w:val="kk-KZ"/>
        </w:rPr>
        <w:t>Түскі ұйқыдан кейін баланың сергек болуы тәрбиешінің ерекше назар аударуын талап етеді. Түскі ұйқыдан кейін баланы сергіту гимнастикасы оның дене бітіміне жайлылық және психологиялық жағымды әсер береді. Ұйқыдан ояну кезі келгенде ақырын, ырғақты әуен қоямыз, оянудың міндетті шарттарын сақтай отырып баланың оянуына мүмкіндік береміз – бастапқы күйде – арқасынан жатады, қолы денесінің бойымен ұзыннан созылып, денені еркін ұстап, тыныштықта болады. Гимнастика кешені тұрақты. Ай барысында әуен ауыстырылмайды, ал жаттығулар ойын түрінде жүргізіледі, жаттығуларды 1 - 2 айдан кейін ауыстырып отырамыз. Түскі ұйқыдан әрбір бала жеке оятылады. Біздің топта ұқсастықтары бойынша ең жеңіл, қарапайым жаттығулар жүргізіледі.</w:t>
      </w:r>
      <w:r w:rsidRPr="00CC047B">
        <w:rPr>
          <w:color w:val="000000"/>
          <w:sz w:val="28"/>
          <w:szCs w:val="28"/>
          <w:lang w:val="kk-KZ"/>
        </w:rPr>
        <w:br/>
      </w:r>
      <w:r w:rsidRPr="00CC047B">
        <w:rPr>
          <w:color w:val="000000"/>
          <w:sz w:val="28"/>
          <w:szCs w:val="28"/>
          <w:shd w:val="clear" w:color="auto" w:fill="FFFFFF"/>
          <w:lang w:val="kk-KZ"/>
        </w:rPr>
        <w:t>Тәрбиеші балаларды көтеріңкі көңіл-күймен ояту керек. Өйткені ұйқыдан оянған баланың бірінші көретіні - ол күлімдеген жылы жүзді адам.</w:t>
      </w:r>
      <w:r w:rsidRPr="00CC047B">
        <w:rPr>
          <w:color w:val="000000"/>
          <w:sz w:val="28"/>
          <w:szCs w:val="28"/>
          <w:lang w:val="kk-KZ"/>
        </w:rPr>
        <w:br/>
      </w:r>
      <w:r w:rsidRPr="00CC047B">
        <w:rPr>
          <w:color w:val="000000"/>
          <w:sz w:val="28"/>
          <w:szCs w:val="28"/>
          <w:shd w:val="clear" w:color="auto" w:fill="FFFFFF"/>
          <w:lang w:val="kk-KZ"/>
        </w:rPr>
        <w:t>Ұйқыдан ояту шараларын баланың жас ерекшелігіне сай 7 минуттан бастап 15 минутқа дейін жүргізуге болады. Ал ересек топ балалары үшін 20 минутқа дейін созылуы мүмкін.</w:t>
      </w:r>
      <w:r w:rsidRPr="00CC047B">
        <w:rPr>
          <w:color w:val="000000"/>
          <w:sz w:val="28"/>
          <w:szCs w:val="28"/>
          <w:lang w:val="kk-KZ"/>
        </w:rPr>
        <w:br/>
      </w:r>
      <w:r w:rsidRPr="00CC047B">
        <w:rPr>
          <w:color w:val="000000"/>
          <w:sz w:val="28"/>
          <w:szCs w:val="28"/>
          <w:shd w:val="clear" w:color="auto" w:fill="FFFFFF"/>
          <w:lang w:val="kk-KZ"/>
        </w:rPr>
        <w:t>Ұйқыдан кейінгі сергіту жаттығуларының түрлері:</w:t>
      </w:r>
      <w:r w:rsidRPr="00CC047B">
        <w:rPr>
          <w:color w:val="000000"/>
          <w:sz w:val="28"/>
          <w:szCs w:val="28"/>
          <w:lang w:val="kk-KZ"/>
        </w:rPr>
        <w:br/>
      </w:r>
      <w:r w:rsidRPr="00CC047B">
        <w:rPr>
          <w:color w:val="000000"/>
          <w:sz w:val="28"/>
          <w:szCs w:val="28"/>
          <w:shd w:val="clear" w:color="auto" w:fill="FFFFFF"/>
          <w:lang w:val="kk-KZ"/>
        </w:rPr>
        <w:t>1. Төсек үсті жаттығулар мен өзін - өзі массаж</w:t>
      </w:r>
      <w:r w:rsidRPr="00CC047B">
        <w:rPr>
          <w:color w:val="000000"/>
          <w:sz w:val="28"/>
          <w:szCs w:val="28"/>
          <w:lang w:val="kk-KZ"/>
        </w:rPr>
        <w:br/>
      </w:r>
      <w:r w:rsidRPr="00CC047B">
        <w:rPr>
          <w:color w:val="000000"/>
          <w:sz w:val="28"/>
          <w:szCs w:val="28"/>
          <w:shd w:val="clear" w:color="auto" w:fill="FFFFFF"/>
          <w:lang w:val="kk-KZ"/>
        </w:rPr>
        <w:t>2. Ойын түріндегі массаждар</w:t>
      </w:r>
      <w:r w:rsidRPr="00CC047B">
        <w:rPr>
          <w:color w:val="000000"/>
          <w:sz w:val="28"/>
          <w:szCs w:val="28"/>
          <w:lang w:val="kk-KZ"/>
        </w:rPr>
        <w:br/>
      </w:r>
      <w:r w:rsidRPr="00CC047B">
        <w:rPr>
          <w:color w:val="000000"/>
          <w:sz w:val="28"/>
          <w:szCs w:val="28"/>
          <w:shd w:val="clear" w:color="auto" w:fill="FFFFFF"/>
          <w:lang w:val="kk-KZ"/>
        </w:rPr>
        <w:t>3. Әр түрлі массажды құралдарды пайдалану арқылы жаттығу жасау</w:t>
      </w:r>
      <w:r w:rsidRPr="00CC047B">
        <w:rPr>
          <w:color w:val="000000"/>
          <w:sz w:val="28"/>
          <w:szCs w:val="28"/>
          <w:lang w:val="kk-KZ"/>
        </w:rPr>
        <w:br/>
      </w:r>
      <w:r w:rsidRPr="00CC047B">
        <w:rPr>
          <w:color w:val="000000"/>
          <w:sz w:val="28"/>
          <w:szCs w:val="28"/>
          <w:shd w:val="clear" w:color="auto" w:fill="FFFFFF"/>
          <w:lang w:val="kk-KZ"/>
        </w:rPr>
        <w:t>4. Табанға арналған кілемшелер үстімен жүру</w:t>
      </w:r>
      <w:r w:rsidRPr="00CC047B">
        <w:rPr>
          <w:color w:val="000000"/>
          <w:sz w:val="28"/>
          <w:szCs w:val="28"/>
          <w:lang w:val="kk-KZ"/>
        </w:rPr>
        <w:br/>
      </w:r>
      <w:r w:rsidRPr="00CC047B">
        <w:rPr>
          <w:color w:val="000000"/>
          <w:sz w:val="28"/>
          <w:szCs w:val="28"/>
          <w:shd w:val="clear" w:color="auto" w:fill="FFFFFF"/>
          <w:lang w:val="kk-KZ"/>
        </w:rPr>
        <w:t xml:space="preserve">5. </w:t>
      </w:r>
      <w:r w:rsidRPr="002B744B">
        <w:rPr>
          <w:color w:val="000000"/>
          <w:sz w:val="28"/>
          <w:szCs w:val="28"/>
          <w:shd w:val="clear" w:color="auto" w:fill="FFFFFF"/>
          <w:lang w:val="kk-KZ"/>
        </w:rPr>
        <w:t>Шынықтыру - сауықтыру</w:t>
      </w:r>
      <w:r w:rsidRPr="002B744B">
        <w:rPr>
          <w:color w:val="000000"/>
          <w:sz w:val="28"/>
          <w:szCs w:val="28"/>
          <w:lang w:val="kk-KZ"/>
        </w:rPr>
        <w:br/>
      </w:r>
      <w:r w:rsidRPr="002B744B">
        <w:rPr>
          <w:color w:val="000000"/>
          <w:sz w:val="28"/>
          <w:szCs w:val="28"/>
          <w:shd w:val="clear" w:color="auto" w:fill="FFFFFF"/>
          <w:lang w:val="kk-KZ"/>
        </w:rPr>
        <w:t>6. Музыкалы - ырғақты жаттығулар</w:t>
      </w:r>
    </w:p>
    <w:p w:rsidR="00CC047B" w:rsidRPr="00CC047B" w:rsidRDefault="00CC047B" w:rsidP="00B24A9F">
      <w:pPr>
        <w:pStyle w:val="a3"/>
        <w:spacing w:before="0" w:beforeAutospacing="0" w:after="313" w:afterAutospacing="0"/>
        <w:rPr>
          <w:color w:val="000000"/>
          <w:sz w:val="28"/>
          <w:szCs w:val="28"/>
          <w:lang w:val="kk-KZ"/>
        </w:rPr>
      </w:pPr>
      <w:r w:rsidRPr="002B744B">
        <w:rPr>
          <w:color w:val="000000"/>
          <w:sz w:val="28"/>
          <w:szCs w:val="28"/>
          <w:lang w:val="kk-KZ"/>
        </w:rPr>
        <w:br/>
      </w:r>
      <w:r w:rsidRPr="002B744B">
        <w:rPr>
          <w:color w:val="000000"/>
          <w:sz w:val="28"/>
          <w:szCs w:val="28"/>
          <w:shd w:val="clear" w:color="auto" w:fill="FFFFFF"/>
          <w:lang w:val="kk-KZ"/>
        </w:rPr>
        <w:t>I. Төсек үсті жаттығулары.</w:t>
      </w:r>
      <w:r w:rsidRPr="002B744B">
        <w:rPr>
          <w:color w:val="000000"/>
          <w:sz w:val="28"/>
          <w:szCs w:val="28"/>
          <w:lang w:val="kk-KZ"/>
        </w:rPr>
        <w:br/>
      </w:r>
      <w:r w:rsidRPr="002B744B">
        <w:rPr>
          <w:color w:val="000000"/>
          <w:sz w:val="28"/>
          <w:szCs w:val="28"/>
          <w:shd w:val="clear" w:color="auto" w:fill="FFFFFF"/>
          <w:lang w:val="kk-KZ"/>
        </w:rPr>
        <w:t xml:space="preserve">Ұйқы ашар жаттығуларын жасауға қызығушылығын арттыру, қимылдық іскерліктерін жақсартуға тырысу, оларды дұрыс және дәл орындай білуге үйрету. </w:t>
      </w:r>
      <w:r w:rsidRPr="00833268">
        <w:rPr>
          <w:color w:val="000000"/>
          <w:sz w:val="28"/>
          <w:szCs w:val="28"/>
          <w:shd w:val="clear" w:color="auto" w:fill="FFFFFF"/>
          <w:lang w:val="kk-KZ"/>
        </w:rPr>
        <w:t>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w:t>
      </w:r>
      <w:r w:rsidRPr="00833268">
        <w:rPr>
          <w:color w:val="000000"/>
          <w:sz w:val="28"/>
          <w:szCs w:val="28"/>
          <w:lang w:val="kk-KZ"/>
        </w:rPr>
        <w:br/>
      </w:r>
      <w:r w:rsidRPr="00833268">
        <w:rPr>
          <w:color w:val="000000"/>
          <w:sz w:val="28"/>
          <w:szCs w:val="28"/>
          <w:shd w:val="clear" w:color="auto" w:fill="FFFFFF"/>
          <w:lang w:val="kk-KZ"/>
        </w:rPr>
        <w:t>1. Велосипед жаттығуы. Қол мен аяқты жоғары көтеріп. аяқты кезекпен сермеу.</w:t>
      </w:r>
      <w:r w:rsidRPr="00833268">
        <w:rPr>
          <w:color w:val="000000"/>
          <w:sz w:val="28"/>
          <w:szCs w:val="28"/>
          <w:lang w:val="kk-KZ"/>
        </w:rPr>
        <w:br/>
      </w:r>
      <w:r w:rsidRPr="00CC047B">
        <w:rPr>
          <w:color w:val="000000"/>
          <w:sz w:val="28"/>
          <w:szCs w:val="28"/>
          <w:shd w:val="clear" w:color="auto" w:fill="FFFFFF"/>
        </w:rPr>
        <w:t>2. Қайық жаттығуы. Ішпен жату, қолдар иектің астында. Жоғары тартылып, еңкею, тербелу.</w:t>
      </w:r>
      <w:r w:rsidRPr="00CC047B">
        <w:rPr>
          <w:color w:val="000000"/>
          <w:sz w:val="28"/>
          <w:szCs w:val="28"/>
        </w:rPr>
        <w:br/>
      </w:r>
      <w:r w:rsidRPr="00CC047B">
        <w:rPr>
          <w:color w:val="000000"/>
          <w:sz w:val="28"/>
          <w:szCs w:val="28"/>
          <w:shd w:val="clear" w:color="auto" w:fill="FFFFFF"/>
        </w:rPr>
        <w:t>3. Ауыр тастар көтеру. Алақанды жұмып, қолды жартылай көтеріп - түсіру</w:t>
      </w:r>
      <w:r w:rsidRPr="00CC047B">
        <w:rPr>
          <w:color w:val="000000"/>
          <w:sz w:val="28"/>
          <w:szCs w:val="28"/>
        </w:rPr>
        <w:br/>
      </w:r>
      <w:r w:rsidRPr="00CC047B">
        <w:rPr>
          <w:color w:val="000000"/>
          <w:sz w:val="28"/>
          <w:szCs w:val="28"/>
          <w:shd w:val="clear" w:color="auto" w:fill="FFFFFF"/>
        </w:rPr>
        <w:t>4. Шаңғы жаттығуы. 2 аяқты тізеге бүгіп, кезекпен созып - жинау. Табанды төсек үстіне үйкеу.</w:t>
      </w:r>
      <w:r w:rsidRPr="00CC047B">
        <w:rPr>
          <w:color w:val="000000"/>
          <w:sz w:val="28"/>
          <w:szCs w:val="28"/>
        </w:rPr>
        <w:br/>
      </w:r>
      <w:r w:rsidRPr="00CC047B">
        <w:rPr>
          <w:color w:val="000000"/>
          <w:sz w:val="28"/>
          <w:szCs w:val="28"/>
          <w:shd w:val="clear" w:color="auto" w:fill="FFFFFF"/>
        </w:rPr>
        <w:t>5. Ашулы мысық. Тіземен тұрып, белді бүкірейтіп, басты төмен түсіру.</w:t>
      </w:r>
      <w:r w:rsidRPr="00CC047B">
        <w:rPr>
          <w:color w:val="000000"/>
          <w:sz w:val="28"/>
          <w:szCs w:val="28"/>
        </w:rPr>
        <w:br/>
      </w:r>
      <w:r w:rsidRPr="00CC047B">
        <w:rPr>
          <w:color w:val="000000"/>
          <w:sz w:val="28"/>
          <w:szCs w:val="28"/>
          <w:shd w:val="clear" w:color="auto" w:fill="FFFFFF"/>
        </w:rPr>
        <w:t>6. Мейірімді мысық. Белді бүгіп, басты жоғары көтеру.</w:t>
      </w:r>
      <w:r w:rsidRPr="00CC047B">
        <w:rPr>
          <w:color w:val="000000"/>
          <w:sz w:val="28"/>
          <w:szCs w:val="28"/>
        </w:rPr>
        <w:br/>
      </w:r>
      <w:r w:rsidRPr="00CC047B">
        <w:rPr>
          <w:color w:val="000000"/>
          <w:sz w:val="28"/>
          <w:szCs w:val="28"/>
        </w:rPr>
        <w:br/>
      </w:r>
      <w:r w:rsidRPr="00CC047B">
        <w:rPr>
          <w:color w:val="000000"/>
          <w:sz w:val="28"/>
          <w:szCs w:val="28"/>
          <w:shd w:val="clear" w:color="auto" w:fill="FFFFFF"/>
        </w:rPr>
        <w:t>II. Жалпы дене жаттығулары.</w:t>
      </w:r>
      <w:r w:rsidRPr="00CC047B">
        <w:rPr>
          <w:color w:val="000000"/>
          <w:sz w:val="28"/>
          <w:szCs w:val="28"/>
        </w:rPr>
        <w:br/>
      </w:r>
      <w:r w:rsidRPr="00CC047B">
        <w:rPr>
          <w:color w:val="000000"/>
          <w:sz w:val="28"/>
          <w:szCs w:val="28"/>
          <w:shd w:val="clear" w:color="auto" w:fill="FFFFFF"/>
        </w:rPr>
        <w:t xml:space="preserve">Жалпы денеге арналған жаттығу - балалардың денсаулығын нығайтып, дене </w:t>
      </w:r>
      <w:r w:rsidRPr="00CC047B">
        <w:rPr>
          <w:color w:val="000000"/>
          <w:sz w:val="28"/>
          <w:szCs w:val="28"/>
          <w:shd w:val="clear" w:color="auto" w:fill="FFFFFF"/>
        </w:rPr>
        <w:lastRenderedPageBreak/>
        <w:t>бітімін жақсы қалыптастырады.</w:t>
      </w:r>
      <w:r w:rsidRPr="00CC047B">
        <w:rPr>
          <w:color w:val="000000"/>
          <w:sz w:val="28"/>
          <w:szCs w:val="28"/>
        </w:rPr>
        <w:br/>
      </w:r>
      <w:r w:rsidRPr="00CC047B">
        <w:rPr>
          <w:color w:val="000000"/>
          <w:sz w:val="28"/>
          <w:szCs w:val="28"/>
          <w:shd w:val="clear" w:color="auto" w:fill="FFFFFF"/>
        </w:rPr>
        <w:t>1) Арқаға арналған «Ауа - райы» жаттығуы. Балалар бірінің артына бірі тұрып, алдыңғы тұрған балаланың арқасына әт түрлі массаждар жасайды.</w:t>
      </w:r>
      <w:r w:rsidRPr="00CC047B">
        <w:rPr>
          <w:color w:val="000000"/>
          <w:sz w:val="28"/>
          <w:szCs w:val="28"/>
        </w:rPr>
        <w:br/>
      </w:r>
      <w:r w:rsidRPr="00CC047B">
        <w:rPr>
          <w:color w:val="000000"/>
          <w:sz w:val="28"/>
          <w:szCs w:val="28"/>
          <w:shd w:val="clear" w:color="auto" w:fill="FFFFFF"/>
        </w:rPr>
        <w:t>2) Басқа және қолға арналған массажды қолғаптармен жасалатын жаттығулар</w:t>
      </w:r>
      <w:r w:rsidRPr="00CC047B">
        <w:rPr>
          <w:color w:val="000000"/>
          <w:sz w:val="28"/>
          <w:szCs w:val="28"/>
        </w:rPr>
        <w:br/>
      </w:r>
      <w:r w:rsidRPr="00CC047B">
        <w:rPr>
          <w:color w:val="000000"/>
          <w:sz w:val="28"/>
          <w:szCs w:val="28"/>
          <w:shd w:val="clear" w:color="auto" w:fill="FFFFFF"/>
        </w:rPr>
        <w:t>3) Мойынға арналған массажды жөкемен жаттығу</w:t>
      </w:r>
      <w:r w:rsidRPr="00CC047B">
        <w:rPr>
          <w:color w:val="000000"/>
          <w:sz w:val="28"/>
          <w:szCs w:val="28"/>
        </w:rPr>
        <w:br/>
      </w:r>
      <w:r w:rsidRPr="00CC047B">
        <w:rPr>
          <w:color w:val="000000"/>
          <w:sz w:val="28"/>
          <w:szCs w:val="28"/>
        </w:rPr>
        <w:br/>
      </w:r>
      <w:r w:rsidRPr="00CC047B">
        <w:rPr>
          <w:color w:val="000000"/>
          <w:sz w:val="28"/>
          <w:szCs w:val="28"/>
          <w:shd w:val="clear" w:color="auto" w:fill="FFFFFF"/>
        </w:rPr>
        <w:t>III. Алақан мен аяққа арналған жаттығулар.</w:t>
      </w:r>
      <w:r w:rsidRPr="00CC047B">
        <w:rPr>
          <w:color w:val="000000"/>
          <w:sz w:val="28"/>
          <w:szCs w:val="28"/>
        </w:rPr>
        <w:br/>
      </w:r>
      <w:r w:rsidRPr="00CC047B">
        <w:rPr>
          <w:color w:val="000000"/>
          <w:sz w:val="28"/>
          <w:szCs w:val="28"/>
          <w:shd w:val="clear" w:color="auto" w:fill="FFFFFF"/>
        </w:rPr>
        <w:t>Ұсақ саусақ маторикасын дамытуға және майтабанның алдын алуға зор әсер етеді.</w:t>
      </w:r>
      <w:r w:rsidRPr="00CC047B">
        <w:rPr>
          <w:color w:val="000000"/>
          <w:sz w:val="28"/>
          <w:szCs w:val="28"/>
        </w:rPr>
        <w:br/>
      </w:r>
      <w:r w:rsidRPr="00CC047B">
        <w:rPr>
          <w:color w:val="000000"/>
          <w:sz w:val="28"/>
          <w:szCs w:val="28"/>
        </w:rPr>
        <w:br/>
      </w:r>
      <w:r w:rsidRPr="00CC047B">
        <w:rPr>
          <w:color w:val="000000"/>
          <w:sz w:val="28"/>
          <w:szCs w:val="28"/>
          <w:shd w:val="clear" w:color="auto" w:fill="FFFFFF"/>
        </w:rPr>
        <w:t>1) Алақанға арналған «Кірпі» жаттығуы. Тікенек допты алақанға салып, айналдыру.</w:t>
      </w:r>
      <w:r w:rsidRPr="00CC047B">
        <w:rPr>
          <w:color w:val="000000"/>
          <w:sz w:val="28"/>
          <w:szCs w:val="28"/>
        </w:rPr>
        <w:br/>
      </w:r>
      <w:r w:rsidRPr="00CC047B">
        <w:rPr>
          <w:color w:val="000000"/>
          <w:sz w:val="28"/>
          <w:szCs w:val="28"/>
          <w:shd w:val="clear" w:color="auto" w:fill="FFFFFF"/>
        </w:rPr>
        <w:t>2) Табанға арналған жаттығу.</w:t>
      </w:r>
      <w:r w:rsidRPr="00CC047B">
        <w:rPr>
          <w:color w:val="000000"/>
          <w:sz w:val="28"/>
          <w:szCs w:val="28"/>
        </w:rPr>
        <w:br/>
      </w:r>
      <w:r w:rsidRPr="00CC047B">
        <w:rPr>
          <w:color w:val="000000"/>
          <w:sz w:val="28"/>
          <w:szCs w:val="28"/>
          <w:shd w:val="clear" w:color="auto" w:fill="FFFFFF"/>
        </w:rPr>
        <w:t>3) Бақайға арналған жаттығу</w:t>
      </w:r>
      <w:r w:rsidRPr="00CC047B">
        <w:rPr>
          <w:color w:val="000000"/>
          <w:sz w:val="28"/>
          <w:szCs w:val="28"/>
        </w:rPr>
        <w:br/>
      </w:r>
      <w:r w:rsidRPr="00CC047B">
        <w:rPr>
          <w:color w:val="000000"/>
          <w:sz w:val="28"/>
          <w:szCs w:val="28"/>
        </w:rPr>
        <w:br/>
      </w:r>
      <w:r w:rsidRPr="00CC047B">
        <w:rPr>
          <w:color w:val="000000"/>
          <w:sz w:val="28"/>
          <w:szCs w:val="28"/>
          <w:shd w:val="clear" w:color="auto" w:fill="FFFFFF"/>
        </w:rPr>
        <w:t>IV. Нүктелі массаж.</w:t>
      </w:r>
      <w:r w:rsidRPr="00CC047B">
        <w:rPr>
          <w:color w:val="000000"/>
          <w:sz w:val="28"/>
          <w:szCs w:val="28"/>
        </w:rPr>
        <w:br/>
      </w:r>
      <w:r w:rsidRPr="00CC047B">
        <w:rPr>
          <w:color w:val="000000"/>
          <w:sz w:val="28"/>
          <w:szCs w:val="28"/>
          <w:shd w:val="clear" w:color="auto" w:fill="FFFFFF"/>
        </w:rPr>
        <w:t>Суық тиюге және тұмауға қарсы жаттығулар жасау арқылы балалардың денсаулығын нығайту, дене сымбатын жетілдіру, қимыл - қозғалыс дағдыларын дамыту.</w:t>
      </w:r>
      <w:r w:rsidRPr="00CC047B">
        <w:rPr>
          <w:color w:val="000000"/>
          <w:sz w:val="28"/>
          <w:szCs w:val="28"/>
        </w:rPr>
        <w:br/>
      </w:r>
      <w:r w:rsidRPr="00CC047B">
        <w:rPr>
          <w:color w:val="000000"/>
          <w:sz w:val="28"/>
          <w:szCs w:val="28"/>
        </w:rPr>
        <w:br/>
      </w:r>
      <w:r w:rsidRPr="00CC047B">
        <w:rPr>
          <w:color w:val="000000"/>
          <w:sz w:val="28"/>
          <w:szCs w:val="28"/>
          <w:shd w:val="clear" w:color="auto" w:fill="FFFFFF"/>
        </w:rPr>
        <w:t>А) Тамағымыз ауырмау үшін, қолымызбен тамағымызды жоғары - төмен уқалаймыз</w:t>
      </w:r>
      <w:r w:rsidRPr="00CC047B">
        <w:rPr>
          <w:color w:val="000000"/>
          <w:sz w:val="28"/>
          <w:szCs w:val="28"/>
        </w:rPr>
        <w:br/>
      </w:r>
      <w:r w:rsidRPr="00CC047B">
        <w:rPr>
          <w:color w:val="000000"/>
          <w:sz w:val="28"/>
          <w:szCs w:val="28"/>
          <w:shd w:val="clear" w:color="auto" w:fill="FFFFFF"/>
        </w:rPr>
        <w:t>Б) Түшкіріп, тұмауратпау үшін, нұсқаушы саусағымызбен танауымыздың екі жағын кезектеп үйкейміз.</w:t>
      </w:r>
      <w:r w:rsidRPr="00CC047B">
        <w:rPr>
          <w:color w:val="000000"/>
          <w:sz w:val="28"/>
          <w:szCs w:val="28"/>
        </w:rPr>
        <w:br/>
      </w:r>
      <w:r w:rsidRPr="00CC047B">
        <w:rPr>
          <w:color w:val="000000"/>
          <w:sz w:val="28"/>
          <w:szCs w:val="28"/>
          <w:shd w:val="clear" w:color="auto" w:fill="FFFFFF"/>
        </w:rPr>
        <w:t>В) Қолымызды маңдайымызға қойып уқалаймыз.</w:t>
      </w:r>
      <w:r w:rsidRPr="00CC047B">
        <w:rPr>
          <w:color w:val="000000"/>
          <w:sz w:val="28"/>
          <w:szCs w:val="28"/>
        </w:rPr>
        <w:br/>
      </w:r>
      <w:r w:rsidRPr="00CC047B">
        <w:rPr>
          <w:color w:val="000000"/>
          <w:sz w:val="28"/>
          <w:szCs w:val="28"/>
          <w:shd w:val="clear" w:color="auto" w:fill="FFFFFF"/>
        </w:rPr>
        <w:t>Г) Құлағымызда ауырмау үшін, нұсқаушы және ортаңғы саусағымызбен құлағымызды алдынан және артынан уқалаймыз.</w:t>
      </w:r>
      <w:r w:rsidRPr="00CC047B">
        <w:rPr>
          <w:color w:val="000000"/>
          <w:sz w:val="28"/>
          <w:szCs w:val="28"/>
        </w:rPr>
        <w:br/>
      </w:r>
      <w:r w:rsidRPr="00CC047B">
        <w:rPr>
          <w:color w:val="000000"/>
          <w:sz w:val="28"/>
          <w:szCs w:val="28"/>
          <w:shd w:val="clear" w:color="auto" w:fill="FFFFFF"/>
        </w:rPr>
        <w:t>Керемет балалар, бізге ешқандай суық тию кедергі болмайды (алақанын уқалау)</w:t>
      </w:r>
      <w:r w:rsidRPr="00CC047B">
        <w:rPr>
          <w:color w:val="000000"/>
          <w:sz w:val="28"/>
          <w:szCs w:val="28"/>
        </w:rPr>
        <w:br/>
      </w:r>
      <w:r w:rsidRPr="00CC047B">
        <w:rPr>
          <w:color w:val="000000"/>
          <w:sz w:val="28"/>
          <w:szCs w:val="28"/>
        </w:rPr>
        <w:br/>
      </w:r>
      <w:r w:rsidRPr="00CC047B">
        <w:rPr>
          <w:color w:val="000000"/>
          <w:sz w:val="28"/>
          <w:szCs w:val="28"/>
          <w:shd w:val="clear" w:color="auto" w:fill="FFFFFF"/>
        </w:rPr>
        <w:t>V. Тыныс алу жаттығулары</w:t>
      </w:r>
      <w:r w:rsidRPr="00CC047B">
        <w:rPr>
          <w:color w:val="000000"/>
          <w:sz w:val="28"/>
          <w:szCs w:val="28"/>
        </w:rPr>
        <w:br/>
      </w:r>
      <w:r w:rsidRPr="00CC047B">
        <w:rPr>
          <w:color w:val="000000"/>
          <w:sz w:val="28"/>
          <w:szCs w:val="28"/>
          <w:shd w:val="clear" w:color="auto" w:fill="FFFFFF"/>
        </w:rPr>
        <w:t>Тыныс алу жаттығулары өкпенің жұмысын жетілдіріп, қан айналымын жақсартады. (үрлеу әдісі)</w:t>
      </w:r>
      <w:r w:rsidRPr="00CC047B">
        <w:rPr>
          <w:color w:val="000000"/>
          <w:sz w:val="28"/>
          <w:szCs w:val="28"/>
        </w:rPr>
        <w:br/>
      </w:r>
      <w:r w:rsidRPr="00CC047B">
        <w:rPr>
          <w:color w:val="000000"/>
          <w:sz w:val="28"/>
          <w:szCs w:val="28"/>
        </w:rPr>
        <w:br/>
      </w:r>
      <w:r w:rsidRPr="00CC047B">
        <w:rPr>
          <w:color w:val="000000"/>
          <w:sz w:val="28"/>
          <w:szCs w:val="28"/>
          <w:shd w:val="clear" w:color="auto" w:fill="FFFFFF"/>
        </w:rPr>
        <w:t>VI. Кедір - бұдыр жолдармен жүріп отыр.</w:t>
      </w:r>
      <w:r w:rsidRPr="00CC047B">
        <w:rPr>
          <w:color w:val="000000"/>
          <w:sz w:val="28"/>
          <w:szCs w:val="28"/>
        </w:rPr>
        <w:br/>
      </w:r>
      <w:r w:rsidRPr="00CC047B">
        <w:rPr>
          <w:color w:val="000000"/>
          <w:sz w:val="28"/>
          <w:szCs w:val="28"/>
          <w:shd w:val="clear" w:color="auto" w:fill="FFFFFF"/>
        </w:rPr>
        <w:t>Табанға массаж - өте тиімді пайдалы денені шынықтырудың түрі. Бұл табан бөлігіндегі активті нүктелерге қалыптасу үшін керек, майтабанның алдын алу үшін пайдалы.</w:t>
      </w:r>
      <w:r w:rsidRPr="00CC047B">
        <w:rPr>
          <w:color w:val="000000"/>
          <w:sz w:val="28"/>
          <w:szCs w:val="28"/>
        </w:rPr>
        <w:br/>
      </w:r>
      <w:r w:rsidRPr="00CC047B">
        <w:rPr>
          <w:color w:val="000000"/>
          <w:sz w:val="28"/>
          <w:szCs w:val="28"/>
        </w:rPr>
        <w:br/>
      </w:r>
      <w:r w:rsidRPr="00CC047B">
        <w:rPr>
          <w:color w:val="000000"/>
          <w:sz w:val="28"/>
          <w:szCs w:val="28"/>
          <w:shd w:val="clear" w:color="auto" w:fill="FFFFFF"/>
        </w:rPr>
        <w:t>Құмды, тасты, сулы жерлермен жүріп өту. Әр түрлі кедергілері бар кілемшелерді басып жүру</w:t>
      </w:r>
    </w:p>
    <w:p w:rsidR="004251AB" w:rsidRDefault="005564BA" w:rsidP="00123E34">
      <w:pPr>
        <w:pStyle w:val="a3"/>
        <w:spacing w:before="0" w:beforeAutospacing="0" w:after="0" w:afterAutospacing="0"/>
        <w:rPr>
          <w:color w:val="000000" w:themeColor="text1"/>
          <w:sz w:val="27"/>
          <w:szCs w:val="27"/>
          <w:u w:val="single"/>
          <w:lang w:val="kk-KZ"/>
        </w:rPr>
      </w:pPr>
      <w:r w:rsidRPr="00123E34">
        <w:rPr>
          <w:b/>
          <w:color w:val="000000"/>
          <w:sz w:val="27"/>
          <w:szCs w:val="27"/>
          <w:lang w:val="kk-KZ"/>
        </w:rPr>
        <w:t>Ойын</w:t>
      </w:r>
      <w:r w:rsidRPr="00B24A9F">
        <w:rPr>
          <w:color w:val="000000"/>
          <w:sz w:val="27"/>
          <w:szCs w:val="27"/>
          <w:lang w:val="kk-KZ"/>
        </w:rPr>
        <w:t xml:space="preserve"> - баланы білім алуға, еңбекке дайындайды.</w:t>
      </w:r>
      <w:r w:rsidRPr="00B24A9F">
        <w:rPr>
          <w:color w:val="000000"/>
          <w:sz w:val="27"/>
          <w:szCs w:val="27"/>
          <w:lang w:val="kk-KZ"/>
        </w:rPr>
        <w:br/>
        <w:t xml:space="preserve">Ойын балалар үшін оқу да, еңбек те болып табылады. Ойын – айналадағы </w:t>
      </w:r>
      <w:r w:rsidRPr="00B24A9F">
        <w:rPr>
          <w:color w:val="000000"/>
          <w:sz w:val="27"/>
          <w:szCs w:val="27"/>
          <w:lang w:val="kk-KZ"/>
        </w:rPr>
        <w:lastRenderedPageBreak/>
        <w:t>дүниені тану тәсілі. Ойын балаларға өмірде кездескен қиыншылықтарды жеңудің жолын үйретіп қана қоймайды, ұйымдастырушылық қабі</w:t>
      </w:r>
      <w:r w:rsidR="004251AB">
        <w:rPr>
          <w:color w:val="000000"/>
          <w:sz w:val="27"/>
          <w:szCs w:val="27"/>
          <w:lang w:val="kk-KZ"/>
        </w:rPr>
        <w:t>летін</w:t>
      </w:r>
    </w:p>
    <w:p w:rsidR="00123E34" w:rsidRPr="004F20D4" w:rsidRDefault="005564BA" w:rsidP="00123E34">
      <w:pPr>
        <w:pStyle w:val="a3"/>
        <w:spacing w:before="0" w:beforeAutospacing="0" w:after="0" w:afterAutospacing="0"/>
        <w:rPr>
          <w:color w:val="000000"/>
          <w:sz w:val="27"/>
          <w:szCs w:val="27"/>
          <w:lang w:val="kk-KZ"/>
        </w:rPr>
      </w:pPr>
      <w:r w:rsidRPr="00B24A9F">
        <w:rPr>
          <w:color w:val="000000"/>
          <w:sz w:val="27"/>
          <w:szCs w:val="27"/>
          <w:lang w:val="kk-KZ"/>
        </w:rPr>
        <w:t>қалыптастырады. Ғалымдардың айтуынша «Ойын - балалар өмірінде өте маңызы зор нәрсе, үлкендердің қайраткерлігі, жұмысы, қызметі қандай маңызды болса, балалардың ойыны да сондай маңызды.</w:t>
      </w:r>
      <w:r w:rsidRPr="00B24A9F">
        <w:rPr>
          <w:rStyle w:val="apple-converted-space"/>
          <w:color w:val="000000"/>
          <w:sz w:val="27"/>
          <w:szCs w:val="27"/>
          <w:lang w:val="kk-KZ"/>
        </w:rPr>
        <w:t> </w:t>
      </w:r>
      <w:r>
        <w:rPr>
          <w:color w:val="000000"/>
          <w:sz w:val="27"/>
          <w:szCs w:val="27"/>
        </w:rPr>
        <w:t>Ойында бала қандай болса, өскен кезде жұмыста да, көбінесе, сондай болады. Сондықтан болашақ қайраткер, ең алдымен, тәрбиені ойын арқылы алады»- деп балалар ойынын жоғары бағалаған.</w:t>
      </w:r>
      <w:r>
        <w:rPr>
          <w:color w:val="000000"/>
          <w:sz w:val="27"/>
          <w:szCs w:val="27"/>
        </w:rPr>
        <w:br/>
      </w:r>
      <w:r w:rsidRPr="004F20D4">
        <w:rPr>
          <w:b/>
          <w:bCs/>
          <w:color w:val="000000"/>
          <w:sz w:val="27"/>
          <w:szCs w:val="27"/>
          <w:lang w:val="kk-KZ"/>
        </w:rPr>
        <w:t>Ойынға қойылатын талаптар:</w:t>
      </w:r>
      <w:r w:rsidRPr="004F20D4">
        <w:rPr>
          <w:b/>
          <w:bCs/>
          <w:color w:val="000000"/>
          <w:sz w:val="27"/>
          <w:szCs w:val="27"/>
          <w:lang w:val="kk-KZ"/>
        </w:rPr>
        <w:br/>
      </w:r>
      <w:r w:rsidRPr="004F20D4">
        <w:rPr>
          <w:color w:val="000000"/>
          <w:sz w:val="27"/>
          <w:szCs w:val="27"/>
          <w:lang w:val="kk-KZ"/>
        </w:rPr>
        <w:t>- Ойынға кірісер алдында оның жүргізілу тәртібін оқушыларға әбден түсіндіру.</w:t>
      </w:r>
      <w:r w:rsidRPr="004F20D4">
        <w:rPr>
          <w:color w:val="000000"/>
          <w:sz w:val="27"/>
          <w:szCs w:val="27"/>
          <w:lang w:val="kk-KZ"/>
        </w:rPr>
        <w:br/>
        <w:t>- Ойынға сыныптағы оқушылардың түгел қатысуын қамтамасыз ету.</w:t>
      </w:r>
      <w:r w:rsidRPr="004F20D4">
        <w:rPr>
          <w:color w:val="000000"/>
          <w:sz w:val="27"/>
          <w:szCs w:val="27"/>
          <w:lang w:val="kk-KZ"/>
        </w:rPr>
        <w:br/>
        <w:t>- Ойын үстінде шешім қабылдай білуіне, ойлана білуіне жетелеу.</w:t>
      </w:r>
      <w:r w:rsidRPr="004F20D4">
        <w:rPr>
          <w:color w:val="000000"/>
          <w:sz w:val="27"/>
          <w:szCs w:val="27"/>
          <w:lang w:val="kk-KZ"/>
        </w:rPr>
        <w:br/>
        <w:t>- Ойын түрлерін бағдарламаға сай іріктеп алу.</w:t>
      </w:r>
      <w:r w:rsidRPr="004F20D4">
        <w:rPr>
          <w:color w:val="000000"/>
          <w:sz w:val="27"/>
          <w:szCs w:val="27"/>
          <w:lang w:val="kk-KZ"/>
        </w:rPr>
        <w:br/>
        <w:t>- Ойынды баланың жас ерекшелігіне қарай түрлендіріп пайдалану.</w:t>
      </w:r>
      <w:r w:rsidRPr="004F20D4">
        <w:rPr>
          <w:color w:val="000000"/>
          <w:sz w:val="27"/>
          <w:szCs w:val="27"/>
          <w:lang w:val="kk-KZ"/>
        </w:rPr>
        <w:br/>
        <w:t>- Қарапайым ойыннан қиын ойынға көшу.</w:t>
      </w:r>
      <w:r w:rsidRPr="004F20D4">
        <w:rPr>
          <w:color w:val="000000"/>
          <w:sz w:val="27"/>
          <w:szCs w:val="27"/>
          <w:lang w:val="kk-KZ"/>
        </w:rPr>
        <w:br/>
        <w:t>- Міндетті түрде ойынның қорытындысын жариялау қажет.</w:t>
      </w:r>
    </w:p>
    <w:p w:rsidR="00CB2289" w:rsidRPr="00CB2289" w:rsidRDefault="00123E34" w:rsidP="00CB2289">
      <w:pPr>
        <w:pStyle w:val="a3"/>
        <w:spacing w:before="0" w:beforeAutospacing="0" w:after="0" w:afterAutospacing="0"/>
        <w:rPr>
          <w:sz w:val="28"/>
          <w:szCs w:val="28"/>
          <w:lang w:val="kk-KZ"/>
        </w:rPr>
      </w:pPr>
      <w:r w:rsidRPr="00CB2289">
        <w:rPr>
          <w:b/>
          <w:sz w:val="28"/>
          <w:szCs w:val="28"/>
          <w:shd w:val="clear" w:color="auto" w:fill="FFFFFF"/>
          <w:lang w:val="kk-KZ"/>
        </w:rPr>
        <w:t>Спорт</w:t>
      </w:r>
      <w:r w:rsidR="004F20D4">
        <w:rPr>
          <w:b/>
          <w:sz w:val="28"/>
          <w:szCs w:val="28"/>
          <w:shd w:val="clear" w:color="auto" w:fill="FFFFFF"/>
          <w:lang w:val="kk-KZ"/>
        </w:rPr>
        <w:t>тық жаттығулар</w:t>
      </w:r>
      <w:r w:rsidRPr="00CB2289">
        <w:rPr>
          <w:sz w:val="28"/>
          <w:szCs w:val="28"/>
          <w:shd w:val="clear" w:color="auto" w:fill="FFFFFF"/>
          <w:lang w:val="kk-KZ"/>
        </w:rPr>
        <w:t xml:space="preserve"> адам өмірінде алатын орны зор екендігін бәріміз білеміз. Спортпен айналысқан</w:t>
      </w:r>
      <w:r w:rsidR="0036077C">
        <w:rPr>
          <w:sz w:val="28"/>
          <w:szCs w:val="28"/>
          <w:shd w:val="clear" w:color="auto" w:fill="FFFFFF"/>
          <w:lang w:val="kk-KZ"/>
        </w:rPr>
        <w:t xml:space="preserve"> баланың</w:t>
      </w:r>
      <w:r w:rsidRPr="00CB2289">
        <w:rPr>
          <w:sz w:val="28"/>
          <w:szCs w:val="28"/>
          <w:shd w:val="clear" w:color="auto" w:fill="FFFFFF"/>
          <w:lang w:val="kk-KZ"/>
        </w:rPr>
        <w:t xml:space="preserve"> денсаулығы мықты, өзі шыдамды болады.</w:t>
      </w:r>
      <w:r w:rsidR="00CB2289" w:rsidRPr="00CB2289">
        <w:rPr>
          <w:sz w:val="28"/>
          <w:szCs w:val="28"/>
          <w:lang w:val="kk-KZ"/>
        </w:rPr>
        <w:t>Бүгінгі таңда еліміздің кішкентай баласына дейін дене тәрбиесіне ерекше мән беруде.Спорттың қай түрімен айналысу адамның қабілетіне байланысты болады.</w:t>
      </w:r>
      <w:r w:rsidR="00CB2289" w:rsidRPr="00CB2289">
        <w:rPr>
          <w:rFonts w:ascii="Arial" w:hAnsi="Arial" w:cs="Arial"/>
          <w:sz w:val="41"/>
          <w:szCs w:val="41"/>
          <w:shd w:val="clear" w:color="auto" w:fill="FFFFFF"/>
          <w:lang w:val="kk-KZ"/>
        </w:rPr>
        <w:t xml:space="preserve"> </w:t>
      </w:r>
      <w:r w:rsidR="00CB2289" w:rsidRPr="00CB2289">
        <w:rPr>
          <w:sz w:val="28"/>
          <w:szCs w:val="28"/>
          <w:shd w:val="clear" w:color="auto" w:fill="FFFFFF"/>
          <w:lang w:val="kk-KZ"/>
        </w:rPr>
        <w:t>Балалардың бұлшық еттері жыл сайын бір қалыпты және тұрақты түрде өсіп отыр</w:t>
      </w:r>
      <w:r w:rsidR="004F20D4">
        <w:rPr>
          <w:sz w:val="28"/>
          <w:szCs w:val="28"/>
          <w:shd w:val="clear" w:color="auto" w:fill="FFFFFF"/>
          <w:lang w:val="kk-KZ"/>
        </w:rPr>
        <w:t>а</w:t>
      </w:r>
      <w:r w:rsidR="00CB2289" w:rsidRPr="00CB2289">
        <w:rPr>
          <w:sz w:val="28"/>
          <w:szCs w:val="28"/>
          <w:shd w:val="clear" w:color="auto" w:fill="FFFFFF"/>
          <w:lang w:val="kk-KZ"/>
        </w:rPr>
        <w:t xml:space="preserve">ды. Алайда, әр түрлі бұлшық ет топтары күшінің жыл сайынғы өсуі бір қалыпты болмайды. </w:t>
      </w:r>
    </w:p>
    <w:p w:rsidR="00CB2289" w:rsidRPr="00CB2289" w:rsidRDefault="00CB2289" w:rsidP="00CB2289">
      <w:pPr>
        <w:pStyle w:val="a3"/>
        <w:spacing w:before="0" w:beforeAutospacing="0" w:after="0" w:afterAutospacing="0"/>
        <w:rPr>
          <w:sz w:val="28"/>
          <w:szCs w:val="28"/>
          <w:lang w:val="kk-KZ"/>
        </w:rPr>
      </w:pPr>
      <w:r w:rsidRPr="00CB2289">
        <w:rPr>
          <w:sz w:val="28"/>
          <w:szCs w:val="28"/>
          <w:lang w:val="kk-KZ"/>
        </w:rPr>
        <w:t xml:space="preserve">    </w:t>
      </w:r>
      <w:r w:rsidRPr="00CB2289">
        <w:rPr>
          <w:b/>
          <w:sz w:val="28"/>
          <w:szCs w:val="28"/>
          <w:shd w:val="clear" w:color="auto" w:fill="FFFFFF"/>
          <w:lang w:val="kk-KZ"/>
        </w:rPr>
        <w:t>Спортық ойын</w:t>
      </w:r>
      <w:r w:rsidRPr="00CB2289">
        <w:rPr>
          <w:sz w:val="28"/>
          <w:szCs w:val="28"/>
          <w:shd w:val="clear" w:color="auto" w:fill="FFFFFF"/>
          <w:lang w:val="kk-KZ"/>
        </w:rPr>
        <w:t xml:space="preserve"> дегеніміз – ұшқын, құмарлық пен еліктеудің маздап жанар оты. Ойын дүниеге қарай ашылған үлкен жарық терезе іспетті, ол арқылы баланың рухани сезімі жасампаз өмірмен ұштасып, өзін қоршаған дүние туралы түсінік алады. Ойын баланың күш-қуатын молайтып, оны шапшаңдыққа, дәлдікке ғана тәрбиелеп қоймай, оның ақыл-ойының толысуына, есейіп өсуіне де пайдасын тигізеді. Ең басты</w:t>
      </w:r>
      <w:r w:rsidR="004F20D4">
        <w:rPr>
          <w:sz w:val="28"/>
          <w:szCs w:val="28"/>
          <w:shd w:val="clear" w:color="auto" w:fill="FFFFFF"/>
          <w:lang w:val="kk-KZ"/>
        </w:rPr>
        <w:t xml:space="preserve"> біздің</w:t>
      </w:r>
      <w:r w:rsidRPr="00CB2289">
        <w:rPr>
          <w:sz w:val="28"/>
          <w:szCs w:val="28"/>
          <w:shd w:val="clear" w:color="auto" w:fill="FFFFFF"/>
          <w:lang w:val="kk-KZ"/>
        </w:rPr>
        <w:t xml:space="preserve"> мақсатымыз – денсаулығы мықты бала тәрбиелеу, әрі оның қауіпсіздігін қамтамасыз ету. Сәби шымыр болсын десек – денешынықтыру сабағында спорттық ұластырып, белсенді жаттығулар жасау қажет. Осы мақсатта біз келешекте де ұрпақтың денсаулығын сақтау әрі нығайту ма</w:t>
      </w:r>
      <w:r w:rsidR="004F20D4">
        <w:rPr>
          <w:sz w:val="28"/>
          <w:szCs w:val="28"/>
          <w:shd w:val="clear" w:color="auto" w:fill="FFFFFF"/>
          <w:lang w:val="kk-KZ"/>
        </w:rPr>
        <w:t>қсатында тиімді іс-шараларды он</w:t>
      </w:r>
      <w:r w:rsidRPr="00CB2289">
        <w:rPr>
          <w:sz w:val="28"/>
          <w:szCs w:val="28"/>
          <w:shd w:val="clear" w:color="auto" w:fill="FFFFFF"/>
          <w:lang w:val="kk-KZ"/>
        </w:rPr>
        <w:t>ан әрі жүзеге асырамыз. Олар: спортты</w:t>
      </w:r>
      <w:r w:rsidR="004F20D4">
        <w:rPr>
          <w:sz w:val="28"/>
          <w:szCs w:val="28"/>
          <w:shd w:val="clear" w:color="auto" w:fill="FFFFFF"/>
          <w:lang w:val="kk-KZ"/>
        </w:rPr>
        <w:t xml:space="preserve">қ ойын-сауықтар, түрлі сайыст </w:t>
      </w:r>
      <w:r w:rsidRPr="00CB2289">
        <w:rPr>
          <w:sz w:val="28"/>
          <w:szCs w:val="28"/>
          <w:shd w:val="clear" w:color="auto" w:fill="FFFFFF"/>
          <w:lang w:val="kk-KZ"/>
        </w:rPr>
        <w:t>және отбасылардың қатысуымен өтетін кештер</w:t>
      </w:r>
      <w:r w:rsidRPr="00CB2289">
        <w:rPr>
          <w:rFonts w:ascii="Arial" w:hAnsi="Arial" w:cs="Arial"/>
          <w:sz w:val="41"/>
          <w:szCs w:val="41"/>
          <w:shd w:val="clear" w:color="auto" w:fill="FFFFFF"/>
          <w:lang w:val="kk-KZ"/>
        </w:rPr>
        <w:t>.</w:t>
      </w:r>
    </w:p>
    <w:p w:rsidR="007A32A1" w:rsidRPr="005A6876" w:rsidRDefault="00CB2289" w:rsidP="00CB2289">
      <w:pPr>
        <w:pStyle w:val="a3"/>
        <w:spacing w:before="0" w:beforeAutospacing="0" w:after="0" w:afterAutospacing="0"/>
        <w:rPr>
          <w:b/>
          <w:color w:val="000000"/>
          <w:sz w:val="27"/>
          <w:szCs w:val="27"/>
          <w:lang w:val="kk-KZ"/>
        </w:rPr>
      </w:pPr>
      <w:r w:rsidRPr="005A6876">
        <w:rPr>
          <w:b/>
          <w:color w:val="000000"/>
          <w:sz w:val="27"/>
          <w:szCs w:val="27"/>
          <w:lang w:val="kk-KZ"/>
        </w:rPr>
        <w:t>Тәрбие сағаты</w:t>
      </w:r>
    </w:p>
    <w:p w:rsidR="00A70522" w:rsidRPr="00A70522" w:rsidRDefault="00A70522" w:rsidP="001A6008">
      <w:pPr>
        <w:pStyle w:val="a3"/>
        <w:shd w:val="clear" w:color="auto" w:fill="FFFFFF"/>
        <w:spacing w:before="0" w:beforeAutospacing="0" w:after="0" w:afterAutospacing="0"/>
        <w:rPr>
          <w:sz w:val="28"/>
          <w:szCs w:val="28"/>
          <w:lang w:val="kk-KZ"/>
        </w:rPr>
      </w:pPr>
      <w:r w:rsidRPr="00A70522">
        <w:rPr>
          <w:sz w:val="28"/>
          <w:szCs w:val="28"/>
          <w:lang w:val="kk-KZ"/>
        </w:rPr>
        <w:t>Халықта «Ағаш түзу өсу үшін оған көшет кезінде көмектесуге болады, ал үлкен ағаш болғанда оны түзете алмайсың» деп бекер айтылмаған. Сондықтан баланың бойына жастайынан ізгілік, мейірімділік, яғни адамгершілік құнды қасиеттерді сіңіріп, өз-өзіне сенімділікке тәрбиелеуде отбасы мен педагогтар шешуші роль атқаратыны белгілі.</w:t>
      </w:r>
    </w:p>
    <w:p w:rsidR="00A70522" w:rsidRPr="00A70522" w:rsidRDefault="00A70522" w:rsidP="001A6008">
      <w:pPr>
        <w:pStyle w:val="a3"/>
        <w:shd w:val="clear" w:color="auto" w:fill="FFFFFF"/>
        <w:spacing w:before="0" w:beforeAutospacing="0" w:after="0" w:afterAutospacing="0"/>
        <w:rPr>
          <w:sz w:val="28"/>
          <w:szCs w:val="28"/>
          <w:lang w:val="kk-KZ"/>
        </w:rPr>
      </w:pPr>
      <w:r w:rsidRPr="00A70522">
        <w:rPr>
          <w:sz w:val="28"/>
          <w:szCs w:val="28"/>
          <w:lang w:val="kk-KZ"/>
        </w:rPr>
        <w:t xml:space="preserve">Бала дүние есігін ашқаннан бастап бақылауда болуы керек, назардан тыс қалдыруға болмайдыБаланы қорғаштау: оған әдеп үйрету, бойына кір жуытпай, адамгершілік мінезге баулуды білдіреді. </w:t>
      </w:r>
    </w:p>
    <w:p w:rsidR="00A70522" w:rsidRPr="00A70522" w:rsidRDefault="00A70522" w:rsidP="001A6008">
      <w:pPr>
        <w:pStyle w:val="a3"/>
        <w:shd w:val="clear" w:color="auto" w:fill="FFFFFF"/>
        <w:spacing w:before="0" w:beforeAutospacing="0" w:after="0" w:afterAutospacing="0"/>
        <w:rPr>
          <w:sz w:val="28"/>
          <w:szCs w:val="28"/>
        </w:rPr>
      </w:pPr>
      <w:r w:rsidRPr="00A70522">
        <w:rPr>
          <w:sz w:val="28"/>
          <w:szCs w:val="28"/>
        </w:rPr>
        <w:lastRenderedPageBreak/>
        <w:t xml:space="preserve">Балада ақыл пайда болғанда, оны жақсылап тәрбиелеу керек. Бұның алғашқы белгісі ұят сезімінен аңғарылады.. Қайта оған ұялу мен ұялмау керек жағдайларды үйрету арқылы оның әдепті болып өсуіне көмектескен жөн. </w:t>
      </w:r>
    </w:p>
    <w:p w:rsidR="00A70522" w:rsidRPr="00A70522" w:rsidRDefault="00A70522" w:rsidP="001A6008">
      <w:pPr>
        <w:pStyle w:val="a3"/>
        <w:shd w:val="clear" w:color="auto" w:fill="FFFFFF"/>
        <w:spacing w:before="0" w:beforeAutospacing="0" w:after="0" w:afterAutospacing="0"/>
        <w:rPr>
          <w:sz w:val="28"/>
          <w:szCs w:val="28"/>
        </w:rPr>
      </w:pPr>
      <w:r w:rsidRPr="00A70522">
        <w:rPr>
          <w:sz w:val="28"/>
          <w:szCs w:val="28"/>
        </w:rPr>
        <w:t>Баладан жақсы қылықтар байқалса, сол үшін баланы марапаттаған дұрыс. Баланы ондайда қуанту керек. Елдің көзінше сол әрекетін айтып, оны мақтаған жөн.</w:t>
      </w:r>
    </w:p>
    <w:p w:rsidR="00A70522" w:rsidRPr="00A70522" w:rsidRDefault="00A70522" w:rsidP="001A6008">
      <w:pPr>
        <w:pStyle w:val="a3"/>
        <w:shd w:val="clear" w:color="auto" w:fill="FFFFFF"/>
        <w:spacing w:before="0" w:beforeAutospacing="0" w:after="0" w:afterAutospacing="0"/>
        <w:rPr>
          <w:sz w:val="28"/>
          <w:szCs w:val="28"/>
        </w:rPr>
      </w:pPr>
      <w:r w:rsidRPr="00A70522">
        <w:rPr>
          <w:sz w:val="28"/>
          <w:szCs w:val="28"/>
        </w:rPr>
        <w:t>Балаға жиі-жиі ұрысқан дұрыс емес. Өйткені көп ұрысу ұрыстың әсерін жояды. Достарын сыйлауды, кішіпейіл болуды, олармен сыпайы қатынас жасауды үйрету керек. Балаға қалай отырып, тұру керектігін, тәрбие үйретілуі керек. Бала кішкене кезінен осылай тәрбиеленсе, балиғат жасына толғанда, бұл істердің астарын өзі түсінеді.</w:t>
      </w:r>
    </w:p>
    <w:p w:rsidR="00D025AE" w:rsidRPr="00D025AE" w:rsidRDefault="00A70522" w:rsidP="00D025AE">
      <w:pPr>
        <w:pStyle w:val="a3"/>
        <w:shd w:val="clear" w:color="auto" w:fill="FFFFFF"/>
        <w:spacing w:before="0" w:beforeAutospacing="0" w:after="0" w:afterAutospacing="0"/>
        <w:rPr>
          <w:rFonts w:ascii="Arial" w:hAnsi="Arial" w:cs="Arial"/>
          <w:color w:val="767676"/>
          <w:sz w:val="44"/>
          <w:szCs w:val="44"/>
        </w:rPr>
      </w:pPr>
      <w:r w:rsidRPr="00A70522">
        <w:rPr>
          <w:sz w:val="28"/>
          <w:szCs w:val="28"/>
        </w:rPr>
        <w:t>Бала тәрбиесі басынан осылай қолға алынса, жұғымды болады. Берген тәрбие жүрегіне әсер етеді, өз жемісін береді. Тура тасқа қашап жазу жазғандай. Ал бала бұл жағдайлардан алыс өссе, оның жүрегі ақиқатты қабылдаудан тайсақтайтын болады.</w:t>
      </w:r>
    </w:p>
    <w:p w:rsidR="00D025AE" w:rsidRPr="00A52EE5" w:rsidRDefault="00D025AE" w:rsidP="00D025AE">
      <w:pPr>
        <w:pStyle w:val="a3"/>
        <w:shd w:val="clear" w:color="auto" w:fill="FFFFFF"/>
        <w:spacing w:before="0" w:beforeAutospacing="0" w:after="0" w:afterAutospacing="0"/>
        <w:rPr>
          <w:rFonts w:ascii="Arial" w:hAnsi="Arial" w:cs="Arial"/>
          <w:sz w:val="44"/>
          <w:szCs w:val="44"/>
        </w:rPr>
      </w:pPr>
      <w:r w:rsidRPr="00D025AE">
        <w:rPr>
          <w:color w:val="000000"/>
          <w:sz w:val="28"/>
          <w:szCs w:val="28"/>
        </w:rPr>
        <w:t>Балаларды</w:t>
      </w:r>
      <w:r w:rsidRPr="00FD0F13">
        <w:rPr>
          <w:color w:val="000000"/>
          <w:sz w:val="28"/>
          <w:szCs w:val="28"/>
        </w:rPr>
        <w:t xml:space="preserve"> </w:t>
      </w:r>
      <w:r w:rsidRPr="00D025AE">
        <w:rPr>
          <w:color w:val="000000"/>
          <w:sz w:val="28"/>
          <w:szCs w:val="28"/>
        </w:rPr>
        <w:t>біліммен</w:t>
      </w:r>
      <w:r w:rsidRPr="00FD0F13">
        <w:rPr>
          <w:color w:val="000000"/>
          <w:sz w:val="28"/>
          <w:szCs w:val="28"/>
        </w:rPr>
        <w:t xml:space="preserve"> </w:t>
      </w:r>
      <w:r w:rsidRPr="00D025AE">
        <w:rPr>
          <w:color w:val="000000"/>
          <w:sz w:val="28"/>
          <w:szCs w:val="28"/>
        </w:rPr>
        <w:t>қаруландырумен</w:t>
      </w:r>
      <w:r w:rsidRPr="00FD0F13">
        <w:rPr>
          <w:color w:val="000000"/>
          <w:sz w:val="28"/>
          <w:szCs w:val="28"/>
        </w:rPr>
        <w:t xml:space="preserve"> </w:t>
      </w:r>
      <w:r w:rsidRPr="00D025AE">
        <w:rPr>
          <w:color w:val="000000"/>
          <w:sz w:val="28"/>
          <w:szCs w:val="28"/>
        </w:rPr>
        <w:t>қатар</w:t>
      </w:r>
      <w:r w:rsidRPr="00FD0F13">
        <w:rPr>
          <w:color w:val="000000"/>
          <w:sz w:val="28"/>
          <w:szCs w:val="28"/>
        </w:rPr>
        <w:t xml:space="preserve"> </w:t>
      </w:r>
      <w:r w:rsidRPr="00D025AE">
        <w:rPr>
          <w:color w:val="000000"/>
          <w:sz w:val="28"/>
          <w:szCs w:val="28"/>
        </w:rPr>
        <w:t>олардың</w:t>
      </w:r>
      <w:r w:rsidRPr="00FD0F13">
        <w:rPr>
          <w:color w:val="000000"/>
          <w:sz w:val="28"/>
          <w:szCs w:val="28"/>
        </w:rPr>
        <w:t xml:space="preserve"> </w:t>
      </w:r>
      <w:r w:rsidRPr="00D025AE">
        <w:rPr>
          <w:color w:val="000000"/>
          <w:sz w:val="28"/>
          <w:szCs w:val="28"/>
        </w:rPr>
        <w:t>дені</w:t>
      </w:r>
      <w:r w:rsidRPr="00FD0F13">
        <w:rPr>
          <w:color w:val="000000"/>
          <w:sz w:val="28"/>
          <w:szCs w:val="28"/>
        </w:rPr>
        <w:t xml:space="preserve"> </w:t>
      </w:r>
      <w:r w:rsidRPr="00D025AE">
        <w:rPr>
          <w:color w:val="000000"/>
          <w:sz w:val="28"/>
          <w:szCs w:val="28"/>
        </w:rPr>
        <w:t>сау</w:t>
      </w:r>
      <w:r w:rsidRPr="00FD0F13">
        <w:rPr>
          <w:color w:val="000000"/>
          <w:sz w:val="28"/>
          <w:szCs w:val="28"/>
        </w:rPr>
        <w:t xml:space="preserve">, </w:t>
      </w:r>
      <w:r w:rsidRPr="00D025AE">
        <w:rPr>
          <w:color w:val="000000"/>
          <w:sz w:val="28"/>
          <w:szCs w:val="28"/>
        </w:rPr>
        <w:t>дене</w:t>
      </w:r>
      <w:r w:rsidRPr="00FD0F13">
        <w:rPr>
          <w:color w:val="000000"/>
          <w:sz w:val="28"/>
          <w:szCs w:val="28"/>
        </w:rPr>
        <w:t xml:space="preserve"> </w:t>
      </w:r>
      <w:r w:rsidRPr="00D025AE">
        <w:rPr>
          <w:color w:val="000000"/>
          <w:sz w:val="28"/>
          <w:szCs w:val="28"/>
        </w:rPr>
        <w:t>бітімінің</w:t>
      </w:r>
      <w:r w:rsidRPr="00FD0F13">
        <w:rPr>
          <w:color w:val="000000"/>
          <w:sz w:val="28"/>
          <w:szCs w:val="28"/>
        </w:rPr>
        <w:t xml:space="preserve"> </w:t>
      </w:r>
      <w:r w:rsidRPr="00D025AE">
        <w:rPr>
          <w:color w:val="000000"/>
          <w:sz w:val="28"/>
          <w:szCs w:val="28"/>
        </w:rPr>
        <w:t>көз</w:t>
      </w:r>
      <w:r w:rsidRPr="00FD0F13">
        <w:rPr>
          <w:color w:val="000000"/>
          <w:sz w:val="28"/>
          <w:szCs w:val="28"/>
        </w:rPr>
        <w:t xml:space="preserve"> </w:t>
      </w:r>
      <w:r w:rsidRPr="00D025AE">
        <w:rPr>
          <w:color w:val="000000"/>
          <w:sz w:val="28"/>
          <w:szCs w:val="28"/>
        </w:rPr>
        <w:t>тоярлықтай</w:t>
      </w:r>
      <w:r w:rsidRPr="00FD0F13">
        <w:rPr>
          <w:color w:val="000000"/>
          <w:sz w:val="28"/>
          <w:szCs w:val="28"/>
        </w:rPr>
        <w:t xml:space="preserve"> </w:t>
      </w:r>
      <w:r w:rsidRPr="00D025AE">
        <w:rPr>
          <w:color w:val="000000"/>
          <w:sz w:val="28"/>
          <w:szCs w:val="28"/>
        </w:rPr>
        <w:t>болып</w:t>
      </w:r>
      <w:r w:rsidRPr="00FD0F13">
        <w:rPr>
          <w:color w:val="000000"/>
          <w:sz w:val="28"/>
          <w:szCs w:val="28"/>
        </w:rPr>
        <w:t xml:space="preserve"> </w:t>
      </w:r>
      <w:r w:rsidRPr="00D025AE">
        <w:rPr>
          <w:color w:val="000000"/>
          <w:sz w:val="28"/>
          <w:szCs w:val="28"/>
        </w:rPr>
        <w:t>барлық</w:t>
      </w:r>
      <w:r w:rsidRPr="00FD0F13">
        <w:rPr>
          <w:color w:val="000000"/>
          <w:sz w:val="28"/>
          <w:szCs w:val="28"/>
        </w:rPr>
        <w:t xml:space="preserve"> </w:t>
      </w:r>
      <w:r w:rsidRPr="00D025AE">
        <w:rPr>
          <w:color w:val="000000"/>
          <w:sz w:val="28"/>
          <w:szCs w:val="28"/>
        </w:rPr>
        <w:t>күшін</w:t>
      </w:r>
      <w:r w:rsidRPr="00FD0F13">
        <w:rPr>
          <w:color w:val="000000"/>
          <w:sz w:val="28"/>
          <w:szCs w:val="28"/>
        </w:rPr>
        <w:t xml:space="preserve">, </w:t>
      </w:r>
      <w:r w:rsidRPr="00D025AE">
        <w:rPr>
          <w:color w:val="000000"/>
          <w:sz w:val="28"/>
          <w:szCs w:val="28"/>
        </w:rPr>
        <w:t>шығармашылық</w:t>
      </w:r>
      <w:r w:rsidRPr="00FD0F13">
        <w:rPr>
          <w:color w:val="000000"/>
          <w:sz w:val="28"/>
          <w:szCs w:val="28"/>
        </w:rPr>
        <w:t xml:space="preserve"> </w:t>
      </w:r>
      <w:r w:rsidRPr="00D025AE">
        <w:rPr>
          <w:color w:val="000000"/>
          <w:sz w:val="28"/>
          <w:szCs w:val="28"/>
        </w:rPr>
        <w:t>қабілетін</w:t>
      </w:r>
      <w:r w:rsidRPr="00FD0F13">
        <w:rPr>
          <w:color w:val="000000"/>
          <w:sz w:val="28"/>
          <w:szCs w:val="28"/>
        </w:rPr>
        <w:t xml:space="preserve"> </w:t>
      </w:r>
      <w:r w:rsidRPr="00D025AE">
        <w:rPr>
          <w:color w:val="000000"/>
          <w:sz w:val="28"/>
          <w:szCs w:val="28"/>
        </w:rPr>
        <w:t>сарқа</w:t>
      </w:r>
      <w:r w:rsidRPr="00FD0F13">
        <w:rPr>
          <w:color w:val="000000"/>
          <w:sz w:val="28"/>
          <w:szCs w:val="28"/>
        </w:rPr>
        <w:t xml:space="preserve"> </w:t>
      </w:r>
      <w:r w:rsidRPr="00D025AE">
        <w:rPr>
          <w:color w:val="000000"/>
          <w:sz w:val="28"/>
          <w:szCs w:val="28"/>
        </w:rPr>
        <w:t>жұмсауы</w:t>
      </w:r>
      <w:r w:rsidRPr="00FD0F13">
        <w:rPr>
          <w:color w:val="000000"/>
          <w:sz w:val="28"/>
          <w:szCs w:val="28"/>
        </w:rPr>
        <w:t xml:space="preserve"> </w:t>
      </w:r>
      <w:r w:rsidRPr="00D025AE">
        <w:rPr>
          <w:color w:val="000000"/>
          <w:sz w:val="28"/>
          <w:szCs w:val="28"/>
        </w:rPr>
        <w:t>керек</w:t>
      </w:r>
      <w:r w:rsidRPr="00FD0F13">
        <w:rPr>
          <w:color w:val="000000"/>
          <w:sz w:val="28"/>
          <w:szCs w:val="28"/>
        </w:rPr>
        <w:t xml:space="preserve">. </w:t>
      </w:r>
      <w:r w:rsidRPr="00D025AE">
        <w:rPr>
          <w:color w:val="000000"/>
          <w:sz w:val="28"/>
          <w:szCs w:val="28"/>
        </w:rPr>
        <w:t xml:space="preserve">Бүгін алдымызда отырған кішкентай бүлдіршін-ертең еліміздің экономикалық қуатын, мәдени және рухани байлығын молайтатын еңбекқор. Сондықтан еліміздің азаматтарын жан-жақты тәрбиелеуге мұғалімнің атқарар еңбегі </w:t>
      </w:r>
      <w:r w:rsidRPr="00A52EE5">
        <w:rPr>
          <w:sz w:val="28"/>
          <w:szCs w:val="28"/>
        </w:rPr>
        <w:t>зор.Бүгінгі жас ұрпаққа жан-жақты білім беру, тәрбиелеу- әрбір ұстаздың басты міндеті. Мектеп жасына дейінгі ұйымда барлық баланың ойлау қабілеті тең емес, сондықтан ұйымдастырылған оқу іс- әрекеті кезінде әрқайсысының деңгейіне қарай жұмыстың түрін таңдап, сол тақырыпты игертуді көздейміз. Ол үшін мынандай міндеттерді ескерту қажет:</w:t>
      </w:r>
    </w:p>
    <w:p w:rsidR="00D025AE" w:rsidRPr="00A52EE5" w:rsidRDefault="00D025AE" w:rsidP="00D025AE">
      <w:pPr>
        <w:pStyle w:val="a3"/>
        <w:shd w:val="clear" w:color="auto" w:fill="FFFFFF"/>
        <w:spacing w:before="180" w:beforeAutospacing="0" w:after="180" w:afterAutospacing="0"/>
        <w:jc w:val="both"/>
        <w:rPr>
          <w:sz w:val="28"/>
          <w:szCs w:val="28"/>
        </w:rPr>
      </w:pPr>
      <w:r w:rsidRPr="00A52EE5">
        <w:rPr>
          <w:sz w:val="28"/>
          <w:szCs w:val="28"/>
        </w:rPr>
        <w:t>-мектеп жасына дейінгі балалардың дене пішінін қалыпты ұстау;</w:t>
      </w:r>
    </w:p>
    <w:p w:rsidR="00D025AE" w:rsidRPr="00A52EE5" w:rsidRDefault="00D025AE" w:rsidP="00D025AE">
      <w:pPr>
        <w:pStyle w:val="a3"/>
        <w:shd w:val="clear" w:color="auto" w:fill="FFFFFF"/>
        <w:spacing w:before="180" w:beforeAutospacing="0" w:after="180" w:afterAutospacing="0"/>
        <w:jc w:val="both"/>
        <w:rPr>
          <w:sz w:val="28"/>
          <w:szCs w:val="28"/>
        </w:rPr>
      </w:pPr>
      <w:r w:rsidRPr="00A52EE5">
        <w:rPr>
          <w:sz w:val="28"/>
          <w:szCs w:val="28"/>
        </w:rPr>
        <w:t>-организмнің жай күйін жақсарту;</w:t>
      </w:r>
    </w:p>
    <w:p w:rsidR="00D025AE" w:rsidRPr="00A52EE5" w:rsidRDefault="00D025AE" w:rsidP="00D025AE">
      <w:pPr>
        <w:pStyle w:val="a3"/>
        <w:shd w:val="clear" w:color="auto" w:fill="FFFFFF"/>
        <w:spacing w:before="180" w:beforeAutospacing="0" w:after="180" w:afterAutospacing="0"/>
        <w:jc w:val="both"/>
        <w:rPr>
          <w:sz w:val="28"/>
          <w:szCs w:val="28"/>
        </w:rPr>
      </w:pPr>
      <w:r w:rsidRPr="00A52EE5">
        <w:rPr>
          <w:sz w:val="28"/>
          <w:szCs w:val="28"/>
        </w:rPr>
        <w:t>-бала бойында жағымды мінез-құлық дағдыларын қалыптастыру;</w:t>
      </w:r>
    </w:p>
    <w:p w:rsidR="00D025AE" w:rsidRPr="00A52EE5" w:rsidRDefault="00D025AE" w:rsidP="00D025AE">
      <w:pPr>
        <w:pStyle w:val="a3"/>
        <w:shd w:val="clear" w:color="auto" w:fill="FFFFFF"/>
        <w:spacing w:before="180" w:beforeAutospacing="0" w:after="180" w:afterAutospacing="0"/>
        <w:jc w:val="both"/>
        <w:rPr>
          <w:rFonts w:ascii="Arial" w:hAnsi="Arial" w:cs="Arial"/>
          <w:sz w:val="21"/>
          <w:szCs w:val="21"/>
          <w:lang w:val="kk-KZ"/>
        </w:rPr>
      </w:pPr>
      <w:r w:rsidRPr="00A52EE5">
        <w:rPr>
          <w:sz w:val="28"/>
          <w:szCs w:val="28"/>
        </w:rPr>
        <w:t>-еске сақтау қабілеті мен қиялын, зейінін дамыту</w:t>
      </w:r>
      <w:r w:rsidRPr="00A52EE5">
        <w:rPr>
          <w:rFonts w:ascii="Arial" w:hAnsi="Arial" w:cs="Arial"/>
          <w:sz w:val="21"/>
          <w:szCs w:val="21"/>
        </w:rPr>
        <w:t>.</w:t>
      </w:r>
    </w:p>
    <w:p w:rsidR="00A70522" w:rsidRDefault="00A70522" w:rsidP="001A6008">
      <w:pPr>
        <w:pStyle w:val="a3"/>
        <w:shd w:val="clear" w:color="auto" w:fill="FFFFFF"/>
        <w:spacing w:before="0" w:beforeAutospacing="0" w:after="0" w:afterAutospacing="0"/>
        <w:rPr>
          <w:rFonts w:ascii="Arial" w:hAnsi="Arial" w:cs="Arial"/>
          <w:color w:val="767676"/>
          <w:sz w:val="44"/>
          <w:szCs w:val="44"/>
        </w:rPr>
      </w:pPr>
    </w:p>
    <w:p w:rsidR="007A32A1" w:rsidRPr="005A6876" w:rsidRDefault="005A6876" w:rsidP="00B24A9F">
      <w:pPr>
        <w:pStyle w:val="a3"/>
        <w:spacing w:before="0" w:beforeAutospacing="0" w:after="313" w:afterAutospacing="0"/>
        <w:rPr>
          <w:color w:val="000000"/>
          <w:sz w:val="28"/>
          <w:szCs w:val="28"/>
          <w:lang w:val="kk-KZ"/>
        </w:rPr>
      </w:pPr>
      <w:r w:rsidRPr="005A6876">
        <w:rPr>
          <w:color w:val="28010F"/>
          <w:sz w:val="28"/>
          <w:szCs w:val="28"/>
          <w:lang w:val="kk-KZ"/>
        </w:rPr>
        <w:br/>
      </w:r>
      <w:r w:rsidRPr="005A6876">
        <w:rPr>
          <w:color w:val="28010F"/>
          <w:sz w:val="28"/>
          <w:szCs w:val="28"/>
          <w:shd w:val="clear" w:color="auto" w:fill="FFFFFF"/>
        </w:rPr>
        <w:br/>
      </w:r>
      <w:r w:rsidRPr="005A6876">
        <w:rPr>
          <w:color w:val="28010F"/>
          <w:sz w:val="28"/>
          <w:szCs w:val="28"/>
          <w:shd w:val="clear" w:color="auto" w:fill="FFFFFF"/>
        </w:rPr>
        <w:br/>
      </w:r>
    </w:p>
    <w:p w:rsidR="007A32A1" w:rsidRDefault="007A32A1" w:rsidP="00B24A9F">
      <w:pPr>
        <w:pStyle w:val="a3"/>
        <w:spacing w:before="0" w:beforeAutospacing="0" w:after="313" w:afterAutospacing="0"/>
        <w:rPr>
          <w:color w:val="000000"/>
          <w:sz w:val="27"/>
          <w:szCs w:val="27"/>
          <w:lang w:val="kk-KZ"/>
        </w:rPr>
      </w:pPr>
    </w:p>
    <w:p w:rsidR="007A32A1" w:rsidRDefault="007A32A1" w:rsidP="00B24A9F">
      <w:pPr>
        <w:pStyle w:val="a3"/>
        <w:spacing w:before="0" w:beforeAutospacing="0" w:after="313" w:afterAutospacing="0"/>
        <w:rPr>
          <w:color w:val="000000"/>
          <w:sz w:val="27"/>
          <w:szCs w:val="27"/>
          <w:lang w:val="kk-KZ"/>
        </w:rPr>
      </w:pPr>
    </w:p>
    <w:p w:rsidR="007A32A1" w:rsidRDefault="007A32A1" w:rsidP="00B24A9F">
      <w:pPr>
        <w:pStyle w:val="a3"/>
        <w:spacing w:before="0" w:beforeAutospacing="0" w:after="313" w:afterAutospacing="0"/>
        <w:rPr>
          <w:color w:val="000000"/>
          <w:sz w:val="27"/>
          <w:szCs w:val="27"/>
          <w:lang w:val="kk-KZ"/>
        </w:rPr>
      </w:pPr>
    </w:p>
    <w:p w:rsidR="007A32A1" w:rsidRDefault="00A52EE5" w:rsidP="00A52EE5">
      <w:pPr>
        <w:pStyle w:val="a3"/>
        <w:spacing w:before="0" w:beforeAutospacing="0" w:after="0" w:afterAutospacing="0"/>
        <w:rPr>
          <w:color w:val="000000"/>
          <w:sz w:val="27"/>
          <w:szCs w:val="27"/>
          <w:lang w:val="kk-KZ"/>
        </w:rPr>
      </w:pPr>
      <w:r>
        <w:rPr>
          <w:color w:val="000000"/>
          <w:sz w:val="27"/>
          <w:szCs w:val="27"/>
          <w:lang w:val="kk-KZ"/>
        </w:rPr>
        <w:lastRenderedPageBreak/>
        <w:t xml:space="preserve">                                             Ақмола облысы</w:t>
      </w:r>
    </w:p>
    <w:p w:rsidR="00A52EE5" w:rsidRDefault="00A52EE5" w:rsidP="00A52EE5">
      <w:pPr>
        <w:pStyle w:val="a3"/>
        <w:spacing w:before="0" w:beforeAutospacing="0" w:after="0" w:afterAutospacing="0"/>
        <w:rPr>
          <w:color w:val="000000"/>
          <w:sz w:val="27"/>
          <w:szCs w:val="27"/>
          <w:lang w:val="kk-KZ"/>
        </w:rPr>
      </w:pPr>
      <w:r>
        <w:rPr>
          <w:color w:val="000000"/>
          <w:sz w:val="27"/>
          <w:szCs w:val="27"/>
          <w:lang w:val="kk-KZ"/>
        </w:rPr>
        <w:t xml:space="preserve">                                              Зеренді ауданы</w:t>
      </w:r>
    </w:p>
    <w:p w:rsidR="00A52EE5" w:rsidRDefault="00A52EE5" w:rsidP="00A52EE5">
      <w:pPr>
        <w:pStyle w:val="a3"/>
        <w:spacing w:before="0" w:beforeAutospacing="0" w:after="0" w:afterAutospacing="0"/>
        <w:rPr>
          <w:color w:val="000000"/>
          <w:sz w:val="27"/>
          <w:szCs w:val="27"/>
          <w:lang w:val="kk-KZ"/>
        </w:rPr>
      </w:pPr>
      <w:r>
        <w:rPr>
          <w:color w:val="000000"/>
          <w:sz w:val="27"/>
          <w:szCs w:val="27"/>
          <w:lang w:val="kk-KZ"/>
        </w:rPr>
        <w:t xml:space="preserve">                                            Шағалалы ауылы</w:t>
      </w:r>
    </w:p>
    <w:p w:rsidR="00A52EE5" w:rsidRDefault="00A52EE5" w:rsidP="00A52EE5">
      <w:pPr>
        <w:pStyle w:val="a3"/>
        <w:spacing w:before="0" w:beforeAutospacing="0" w:after="0" w:afterAutospacing="0"/>
        <w:rPr>
          <w:color w:val="000000"/>
          <w:sz w:val="27"/>
          <w:szCs w:val="27"/>
          <w:lang w:val="kk-KZ"/>
        </w:rPr>
      </w:pPr>
      <w:r>
        <w:rPr>
          <w:color w:val="000000"/>
          <w:sz w:val="27"/>
          <w:szCs w:val="27"/>
          <w:lang w:val="kk-KZ"/>
        </w:rPr>
        <w:t xml:space="preserve">                                     «Балдырған» балабақшасы</w:t>
      </w:r>
    </w:p>
    <w:p w:rsidR="007A32A1" w:rsidRDefault="007A32A1" w:rsidP="00A52EE5">
      <w:pPr>
        <w:pStyle w:val="a3"/>
        <w:spacing w:before="0" w:beforeAutospacing="0" w:after="0" w:afterAutospacing="0"/>
        <w:rPr>
          <w:color w:val="000000"/>
          <w:sz w:val="27"/>
          <w:szCs w:val="27"/>
          <w:lang w:val="kk-KZ"/>
        </w:rPr>
      </w:pPr>
    </w:p>
    <w:p w:rsidR="007A32A1" w:rsidRDefault="007A32A1" w:rsidP="00B24A9F">
      <w:pPr>
        <w:pStyle w:val="a3"/>
        <w:spacing w:before="0" w:beforeAutospacing="0" w:after="313" w:afterAutospacing="0"/>
        <w:rPr>
          <w:color w:val="000000"/>
          <w:sz w:val="27"/>
          <w:szCs w:val="27"/>
          <w:lang w:val="kk-KZ"/>
        </w:rPr>
      </w:pPr>
    </w:p>
    <w:p w:rsidR="00B24A9F" w:rsidRPr="00A52EE5" w:rsidRDefault="00B24A9F" w:rsidP="00B24A9F">
      <w:pPr>
        <w:pStyle w:val="a3"/>
        <w:spacing w:before="0" w:beforeAutospacing="0" w:after="313" w:afterAutospacing="0"/>
        <w:rPr>
          <w:rFonts w:ascii="Arial" w:hAnsi="Arial" w:cs="Arial"/>
          <w:color w:val="000000"/>
          <w:sz w:val="44"/>
          <w:szCs w:val="44"/>
          <w:lang w:val="kk-KZ"/>
        </w:rPr>
      </w:pPr>
      <w:r w:rsidRPr="00A52EE5">
        <w:rPr>
          <w:color w:val="000000"/>
          <w:sz w:val="27"/>
          <w:szCs w:val="27"/>
          <w:lang w:val="kk-KZ"/>
        </w:rPr>
        <w:t>.</w:t>
      </w:r>
    </w:p>
    <w:p w:rsidR="00A52EE5" w:rsidRDefault="00A52EE5" w:rsidP="007720D5">
      <w:pPr>
        <w:rPr>
          <w:rFonts w:ascii="Times New Roman" w:hAnsi="Times New Roman" w:cs="Times New Roman"/>
          <w:i/>
          <w:sz w:val="44"/>
          <w:szCs w:val="44"/>
          <w:lang w:val="kk-KZ"/>
        </w:rPr>
      </w:pPr>
      <w:r w:rsidRPr="00A52EE5">
        <w:rPr>
          <w:rFonts w:ascii="Times New Roman" w:hAnsi="Times New Roman" w:cs="Times New Roman"/>
          <w:i/>
          <w:sz w:val="44"/>
          <w:szCs w:val="44"/>
          <w:lang w:val="kk-KZ"/>
        </w:rPr>
        <w:t xml:space="preserve">                   </w:t>
      </w:r>
      <w:r>
        <w:rPr>
          <w:rFonts w:ascii="Times New Roman" w:hAnsi="Times New Roman" w:cs="Times New Roman"/>
          <w:i/>
          <w:sz w:val="44"/>
          <w:szCs w:val="44"/>
          <w:lang w:val="kk-KZ"/>
        </w:rPr>
        <w:t xml:space="preserve">           </w:t>
      </w:r>
    </w:p>
    <w:p w:rsidR="00A52EE5" w:rsidRDefault="00A52EE5" w:rsidP="007720D5">
      <w:pPr>
        <w:rPr>
          <w:rFonts w:ascii="Times New Roman" w:hAnsi="Times New Roman" w:cs="Times New Roman"/>
          <w:i/>
          <w:sz w:val="44"/>
          <w:szCs w:val="44"/>
          <w:lang w:val="kk-KZ"/>
        </w:rPr>
      </w:pPr>
    </w:p>
    <w:p w:rsidR="00A52EE5" w:rsidRDefault="00A52EE5" w:rsidP="00A52EE5">
      <w:pPr>
        <w:ind w:left="2832" w:firstLine="708"/>
        <w:rPr>
          <w:rFonts w:ascii="Times New Roman" w:hAnsi="Times New Roman" w:cs="Times New Roman"/>
          <w:i/>
          <w:sz w:val="44"/>
          <w:szCs w:val="44"/>
          <w:lang w:val="kk-KZ"/>
        </w:rPr>
      </w:pPr>
    </w:p>
    <w:p w:rsidR="00A52EE5" w:rsidRDefault="00A52EE5" w:rsidP="00A52EE5">
      <w:pPr>
        <w:rPr>
          <w:rFonts w:ascii="Times New Roman" w:hAnsi="Times New Roman" w:cs="Times New Roman"/>
          <w:i/>
          <w:sz w:val="44"/>
          <w:szCs w:val="44"/>
          <w:lang w:val="kk-KZ"/>
        </w:rPr>
      </w:pPr>
    </w:p>
    <w:p w:rsidR="007720D5" w:rsidRPr="00A52EE5" w:rsidRDefault="00A52EE5" w:rsidP="00A52EE5">
      <w:pPr>
        <w:rPr>
          <w:rFonts w:ascii="Times New Roman" w:hAnsi="Times New Roman" w:cs="Times New Roman"/>
          <w:i/>
          <w:sz w:val="40"/>
          <w:szCs w:val="40"/>
          <w:lang w:val="kk-KZ"/>
        </w:rPr>
      </w:pPr>
      <w:r>
        <w:rPr>
          <w:rFonts w:ascii="Times New Roman" w:hAnsi="Times New Roman" w:cs="Times New Roman"/>
          <w:i/>
          <w:sz w:val="44"/>
          <w:szCs w:val="44"/>
          <w:lang w:val="kk-KZ"/>
        </w:rPr>
        <w:t xml:space="preserve">                              </w:t>
      </w:r>
      <w:r w:rsidRPr="00A52EE5">
        <w:rPr>
          <w:rFonts w:ascii="Times New Roman" w:hAnsi="Times New Roman" w:cs="Times New Roman"/>
          <w:i/>
          <w:sz w:val="40"/>
          <w:szCs w:val="40"/>
          <w:lang w:val="kk-KZ"/>
        </w:rPr>
        <w:t xml:space="preserve">Баяндама </w:t>
      </w:r>
    </w:p>
    <w:p w:rsidR="00A52EE5" w:rsidRPr="00A52EE5" w:rsidRDefault="00A52EE5" w:rsidP="007720D5">
      <w:pPr>
        <w:rPr>
          <w:rFonts w:ascii="Times New Roman" w:hAnsi="Times New Roman" w:cs="Times New Roman"/>
          <w:i/>
          <w:sz w:val="40"/>
          <w:szCs w:val="40"/>
          <w:lang w:val="kk-KZ"/>
        </w:rPr>
      </w:pPr>
      <w:r w:rsidRPr="00A52EE5">
        <w:rPr>
          <w:rFonts w:ascii="Times New Roman" w:hAnsi="Times New Roman" w:cs="Times New Roman"/>
          <w:i/>
          <w:sz w:val="40"/>
          <w:szCs w:val="40"/>
          <w:lang w:val="kk-KZ"/>
        </w:rPr>
        <w:t>Ұйқ</w:t>
      </w:r>
      <w:r w:rsidR="00EE2D5A">
        <w:rPr>
          <w:rFonts w:ascii="Times New Roman" w:hAnsi="Times New Roman" w:cs="Times New Roman"/>
          <w:i/>
          <w:sz w:val="40"/>
          <w:szCs w:val="40"/>
          <w:lang w:val="kk-KZ"/>
        </w:rPr>
        <w:t>ыдан кейінгі балалар мен жасалатын</w:t>
      </w:r>
      <w:r w:rsidRPr="00A52EE5">
        <w:rPr>
          <w:rFonts w:ascii="Times New Roman" w:hAnsi="Times New Roman" w:cs="Times New Roman"/>
          <w:i/>
          <w:sz w:val="40"/>
          <w:szCs w:val="40"/>
          <w:lang w:val="kk-KZ"/>
        </w:rPr>
        <w:t xml:space="preserve"> жұмыстар</w:t>
      </w: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Pr="007720D5" w:rsidRDefault="007720D5" w:rsidP="007720D5">
      <w:pPr>
        <w:rPr>
          <w:rFonts w:ascii="Times New Roman" w:hAnsi="Times New Roman" w:cs="Times New Roman"/>
          <w:lang w:val="kk-KZ"/>
        </w:rPr>
      </w:pPr>
    </w:p>
    <w:p w:rsidR="007720D5" w:rsidRDefault="00A52EE5" w:rsidP="00A52EE5">
      <w:pPr>
        <w:tabs>
          <w:tab w:val="left" w:pos="5417"/>
        </w:tabs>
        <w:rPr>
          <w:rFonts w:ascii="Times New Roman" w:hAnsi="Times New Roman" w:cs="Times New Roman"/>
          <w:lang w:val="kk-KZ"/>
        </w:rPr>
      </w:pPr>
      <w:r>
        <w:rPr>
          <w:rFonts w:ascii="Times New Roman" w:hAnsi="Times New Roman" w:cs="Times New Roman"/>
          <w:lang w:val="kk-KZ"/>
        </w:rPr>
        <w:tab/>
        <w:t>Тәрбиеші:Алдабергенова Г.М</w:t>
      </w:r>
    </w:p>
    <w:p w:rsidR="00A52EE5" w:rsidRDefault="00A52EE5" w:rsidP="00A52EE5">
      <w:pPr>
        <w:tabs>
          <w:tab w:val="left" w:pos="5417"/>
        </w:tabs>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A52EE5" w:rsidRPr="00816F5D" w:rsidRDefault="00A52EE5" w:rsidP="00816F5D">
      <w:pPr>
        <w:tabs>
          <w:tab w:val="left" w:pos="5417"/>
        </w:tabs>
        <w:spacing w:after="0"/>
        <w:jc w:val="center"/>
        <w:rPr>
          <w:rFonts w:ascii="Times New Roman" w:hAnsi="Times New Roman" w:cs="Times New Roman"/>
          <w:lang w:val="kk-KZ"/>
        </w:rPr>
      </w:pPr>
      <w:r w:rsidRPr="00816F5D">
        <w:rPr>
          <w:rFonts w:ascii="Times New Roman" w:hAnsi="Times New Roman" w:cs="Times New Roman"/>
          <w:lang w:val="kk-KZ"/>
        </w:rPr>
        <w:t>«Гүлдер»тобы</w:t>
      </w:r>
    </w:p>
    <w:p w:rsidR="00A52EE5" w:rsidRPr="00816F5D" w:rsidRDefault="00A52EE5" w:rsidP="00816F5D">
      <w:pPr>
        <w:tabs>
          <w:tab w:val="left" w:pos="5417"/>
        </w:tabs>
        <w:spacing w:after="0"/>
        <w:jc w:val="center"/>
        <w:rPr>
          <w:rFonts w:ascii="Times New Roman" w:hAnsi="Times New Roman" w:cs="Times New Roman"/>
          <w:lang w:val="kk-KZ"/>
        </w:rPr>
      </w:pPr>
      <w:r w:rsidRPr="00816F5D">
        <w:rPr>
          <w:rFonts w:ascii="Times New Roman" w:hAnsi="Times New Roman" w:cs="Times New Roman"/>
          <w:lang w:val="en-US"/>
        </w:rPr>
        <w:t xml:space="preserve">2017-2018 </w:t>
      </w:r>
      <w:r w:rsidRPr="00816F5D">
        <w:rPr>
          <w:rFonts w:ascii="Times New Roman" w:hAnsi="Times New Roman" w:cs="Times New Roman"/>
          <w:lang w:val="kk-KZ"/>
        </w:rPr>
        <w:t>оқу жылы</w:t>
      </w:r>
    </w:p>
    <w:p w:rsidR="00A52EE5" w:rsidRDefault="00A52EE5" w:rsidP="00816F5D">
      <w:pPr>
        <w:tabs>
          <w:tab w:val="left" w:pos="5417"/>
        </w:tabs>
        <w:spacing w:after="0"/>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A52EE5" w:rsidRDefault="00A52EE5" w:rsidP="00A52EE5">
      <w:pPr>
        <w:tabs>
          <w:tab w:val="left" w:pos="5417"/>
        </w:tabs>
        <w:rPr>
          <w:rFonts w:ascii="Times New Roman" w:hAnsi="Times New Roman" w:cs="Times New Roman"/>
          <w:lang w:val="kk-KZ"/>
        </w:rPr>
      </w:pPr>
    </w:p>
    <w:p w:rsidR="00702A5E" w:rsidRDefault="00702A5E" w:rsidP="007720D5">
      <w:pPr>
        <w:rPr>
          <w:rFonts w:ascii="Times New Roman" w:hAnsi="Times New Roman" w:cs="Times New Roman"/>
          <w:lang w:val="kk-KZ"/>
        </w:rPr>
      </w:pPr>
    </w:p>
    <w:sectPr w:rsidR="00702A5E" w:rsidSect="00816F5D">
      <w:headerReference w:type="default" r:id="rId7"/>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27" w:rsidRDefault="00624D27" w:rsidP="00A52EE5">
      <w:pPr>
        <w:spacing w:after="0" w:line="240" w:lineRule="auto"/>
      </w:pPr>
      <w:r>
        <w:separator/>
      </w:r>
    </w:p>
  </w:endnote>
  <w:endnote w:type="continuationSeparator" w:id="1">
    <w:p w:rsidR="00624D27" w:rsidRDefault="00624D27" w:rsidP="00A5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27" w:rsidRDefault="00624D27" w:rsidP="00A52EE5">
      <w:pPr>
        <w:spacing w:after="0" w:line="240" w:lineRule="auto"/>
      </w:pPr>
      <w:r>
        <w:separator/>
      </w:r>
    </w:p>
  </w:footnote>
  <w:footnote w:type="continuationSeparator" w:id="1">
    <w:p w:rsidR="00624D27" w:rsidRDefault="00624D27" w:rsidP="00A5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E5" w:rsidRDefault="00A52EE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9D3D46"/>
    <w:rsid w:val="000C0B84"/>
    <w:rsid w:val="000E31E9"/>
    <w:rsid w:val="000E37AC"/>
    <w:rsid w:val="000F5490"/>
    <w:rsid w:val="000F5889"/>
    <w:rsid w:val="00123E34"/>
    <w:rsid w:val="00155047"/>
    <w:rsid w:val="001862B3"/>
    <w:rsid w:val="001A6008"/>
    <w:rsid w:val="0020780F"/>
    <w:rsid w:val="002258B4"/>
    <w:rsid w:val="00283563"/>
    <w:rsid w:val="002B744B"/>
    <w:rsid w:val="0036077C"/>
    <w:rsid w:val="00382037"/>
    <w:rsid w:val="003875B3"/>
    <w:rsid w:val="004251AB"/>
    <w:rsid w:val="004266E5"/>
    <w:rsid w:val="004C5CDA"/>
    <w:rsid w:val="004F20D4"/>
    <w:rsid w:val="005068D2"/>
    <w:rsid w:val="005564BA"/>
    <w:rsid w:val="00591132"/>
    <w:rsid w:val="005A6876"/>
    <w:rsid w:val="005C7E75"/>
    <w:rsid w:val="005E68B5"/>
    <w:rsid w:val="00620AF4"/>
    <w:rsid w:val="00624D27"/>
    <w:rsid w:val="00702A5E"/>
    <w:rsid w:val="007720D5"/>
    <w:rsid w:val="007951CF"/>
    <w:rsid w:val="007A1293"/>
    <w:rsid w:val="007A32A1"/>
    <w:rsid w:val="007A5798"/>
    <w:rsid w:val="00816F5D"/>
    <w:rsid w:val="00824EB3"/>
    <w:rsid w:val="00833268"/>
    <w:rsid w:val="0086352C"/>
    <w:rsid w:val="00865627"/>
    <w:rsid w:val="00965AA1"/>
    <w:rsid w:val="00970CD1"/>
    <w:rsid w:val="009D3D46"/>
    <w:rsid w:val="00A27BDC"/>
    <w:rsid w:val="00A52EE5"/>
    <w:rsid w:val="00A70522"/>
    <w:rsid w:val="00B24A9F"/>
    <w:rsid w:val="00B40C93"/>
    <w:rsid w:val="00B457C0"/>
    <w:rsid w:val="00B7059E"/>
    <w:rsid w:val="00BE5067"/>
    <w:rsid w:val="00CB2289"/>
    <w:rsid w:val="00CC047B"/>
    <w:rsid w:val="00CC1F92"/>
    <w:rsid w:val="00D01BC2"/>
    <w:rsid w:val="00D025AE"/>
    <w:rsid w:val="00D35A29"/>
    <w:rsid w:val="00D44ACC"/>
    <w:rsid w:val="00D70E9C"/>
    <w:rsid w:val="00DB2637"/>
    <w:rsid w:val="00DC74F8"/>
    <w:rsid w:val="00DD22EF"/>
    <w:rsid w:val="00E109E8"/>
    <w:rsid w:val="00E701FE"/>
    <w:rsid w:val="00E860C2"/>
    <w:rsid w:val="00EB0F0C"/>
    <w:rsid w:val="00EE2D5A"/>
    <w:rsid w:val="00EE75FB"/>
    <w:rsid w:val="00F003AB"/>
    <w:rsid w:val="00F8191F"/>
    <w:rsid w:val="00FA44A0"/>
    <w:rsid w:val="00FD0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27"/>
  </w:style>
  <w:style w:type="paragraph" w:styleId="1">
    <w:name w:val="heading 1"/>
    <w:basedOn w:val="a"/>
    <w:link w:val="10"/>
    <w:uiPriority w:val="9"/>
    <w:qFormat/>
    <w:rsid w:val="00CC0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8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06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8D2"/>
    <w:rPr>
      <w:rFonts w:ascii="Tahoma" w:hAnsi="Tahoma" w:cs="Tahoma"/>
      <w:sz w:val="16"/>
      <w:szCs w:val="16"/>
    </w:rPr>
  </w:style>
  <w:style w:type="character" w:customStyle="1" w:styleId="apple-converted-space">
    <w:name w:val="apple-converted-space"/>
    <w:basedOn w:val="a0"/>
    <w:rsid w:val="00B24A9F"/>
  </w:style>
  <w:style w:type="character" w:styleId="a6">
    <w:name w:val="Hyperlink"/>
    <w:basedOn w:val="a0"/>
    <w:uiPriority w:val="99"/>
    <w:semiHidden/>
    <w:unhideWhenUsed/>
    <w:rsid w:val="005A6876"/>
    <w:rPr>
      <w:color w:val="0000FF"/>
      <w:u w:val="single"/>
    </w:rPr>
  </w:style>
  <w:style w:type="character" w:customStyle="1" w:styleId="10">
    <w:name w:val="Заголовок 1 Знак"/>
    <w:basedOn w:val="a0"/>
    <w:link w:val="1"/>
    <w:uiPriority w:val="9"/>
    <w:rsid w:val="00CC047B"/>
    <w:rPr>
      <w:rFonts w:ascii="Times New Roman" w:eastAsia="Times New Roman" w:hAnsi="Times New Roman" w:cs="Times New Roman"/>
      <w:b/>
      <w:bCs/>
      <w:kern w:val="36"/>
      <w:sz w:val="48"/>
      <w:szCs w:val="48"/>
    </w:rPr>
  </w:style>
  <w:style w:type="paragraph" w:styleId="a7">
    <w:name w:val="header"/>
    <w:basedOn w:val="a"/>
    <w:link w:val="a8"/>
    <w:uiPriority w:val="99"/>
    <w:unhideWhenUsed/>
    <w:rsid w:val="00A52E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2EE5"/>
  </w:style>
  <w:style w:type="paragraph" w:styleId="a9">
    <w:name w:val="footer"/>
    <w:basedOn w:val="a"/>
    <w:link w:val="aa"/>
    <w:uiPriority w:val="99"/>
    <w:semiHidden/>
    <w:unhideWhenUsed/>
    <w:rsid w:val="00A52EE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2EE5"/>
  </w:style>
  <w:style w:type="paragraph" w:styleId="ab">
    <w:name w:val="No Spacing"/>
    <w:link w:val="ac"/>
    <w:uiPriority w:val="1"/>
    <w:qFormat/>
    <w:rsid w:val="00A52EE5"/>
    <w:pPr>
      <w:spacing w:after="0" w:line="240" w:lineRule="auto"/>
    </w:pPr>
    <w:rPr>
      <w:lang w:eastAsia="en-US"/>
    </w:rPr>
  </w:style>
  <w:style w:type="character" w:customStyle="1" w:styleId="ac">
    <w:name w:val="Без интервала Знак"/>
    <w:basedOn w:val="a0"/>
    <w:link w:val="ab"/>
    <w:uiPriority w:val="1"/>
    <w:rsid w:val="00A52EE5"/>
    <w:rPr>
      <w:lang w:eastAsia="en-US"/>
    </w:rPr>
  </w:style>
</w:styles>
</file>

<file path=word/webSettings.xml><?xml version="1.0" encoding="utf-8"?>
<w:webSettings xmlns:r="http://schemas.openxmlformats.org/officeDocument/2006/relationships" xmlns:w="http://schemas.openxmlformats.org/wordprocessingml/2006/main">
  <w:divs>
    <w:div w:id="476267276">
      <w:bodyDiv w:val="1"/>
      <w:marLeft w:val="0"/>
      <w:marRight w:val="0"/>
      <w:marTop w:val="0"/>
      <w:marBottom w:val="0"/>
      <w:divBdr>
        <w:top w:val="none" w:sz="0" w:space="0" w:color="auto"/>
        <w:left w:val="none" w:sz="0" w:space="0" w:color="auto"/>
        <w:bottom w:val="none" w:sz="0" w:space="0" w:color="auto"/>
        <w:right w:val="none" w:sz="0" w:space="0" w:color="auto"/>
      </w:divBdr>
    </w:div>
    <w:div w:id="662703390">
      <w:bodyDiv w:val="1"/>
      <w:marLeft w:val="0"/>
      <w:marRight w:val="0"/>
      <w:marTop w:val="0"/>
      <w:marBottom w:val="0"/>
      <w:divBdr>
        <w:top w:val="none" w:sz="0" w:space="0" w:color="auto"/>
        <w:left w:val="none" w:sz="0" w:space="0" w:color="auto"/>
        <w:bottom w:val="none" w:sz="0" w:space="0" w:color="auto"/>
        <w:right w:val="none" w:sz="0" w:space="0" w:color="auto"/>
      </w:divBdr>
    </w:div>
    <w:div w:id="897474286">
      <w:bodyDiv w:val="1"/>
      <w:marLeft w:val="0"/>
      <w:marRight w:val="0"/>
      <w:marTop w:val="0"/>
      <w:marBottom w:val="0"/>
      <w:divBdr>
        <w:top w:val="none" w:sz="0" w:space="0" w:color="auto"/>
        <w:left w:val="none" w:sz="0" w:space="0" w:color="auto"/>
        <w:bottom w:val="none" w:sz="0" w:space="0" w:color="auto"/>
        <w:right w:val="none" w:sz="0" w:space="0" w:color="auto"/>
      </w:divBdr>
    </w:div>
    <w:div w:id="937493015">
      <w:bodyDiv w:val="1"/>
      <w:marLeft w:val="0"/>
      <w:marRight w:val="0"/>
      <w:marTop w:val="0"/>
      <w:marBottom w:val="0"/>
      <w:divBdr>
        <w:top w:val="none" w:sz="0" w:space="0" w:color="auto"/>
        <w:left w:val="none" w:sz="0" w:space="0" w:color="auto"/>
        <w:bottom w:val="none" w:sz="0" w:space="0" w:color="auto"/>
        <w:right w:val="none" w:sz="0" w:space="0" w:color="auto"/>
      </w:divBdr>
    </w:div>
    <w:div w:id="1306160659">
      <w:bodyDiv w:val="1"/>
      <w:marLeft w:val="0"/>
      <w:marRight w:val="0"/>
      <w:marTop w:val="0"/>
      <w:marBottom w:val="0"/>
      <w:divBdr>
        <w:top w:val="none" w:sz="0" w:space="0" w:color="auto"/>
        <w:left w:val="none" w:sz="0" w:space="0" w:color="auto"/>
        <w:bottom w:val="none" w:sz="0" w:space="0" w:color="auto"/>
        <w:right w:val="none" w:sz="0" w:space="0" w:color="auto"/>
      </w:divBdr>
    </w:div>
    <w:div w:id="1382024852">
      <w:bodyDiv w:val="1"/>
      <w:marLeft w:val="0"/>
      <w:marRight w:val="0"/>
      <w:marTop w:val="0"/>
      <w:marBottom w:val="0"/>
      <w:divBdr>
        <w:top w:val="none" w:sz="0" w:space="0" w:color="auto"/>
        <w:left w:val="none" w:sz="0" w:space="0" w:color="auto"/>
        <w:bottom w:val="none" w:sz="0" w:space="0" w:color="auto"/>
        <w:right w:val="none" w:sz="0" w:space="0" w:color="auto"/>
      </w:divBdr>
    </w:div>
    <w:div w:id="1464159568">
      <w:bodyDiv w:val="1"/>
      <w:marLeft w:val="0"/>
      <w:marRight w:val="0"/>
      <w:marTop w:val="0"/>
      <w:marBottom w:val="0"/>
      <w:divBdr>
        <w:top w:val="none" w:sz="0" w:space="0" w:color="auto"/>
        <w:left w:val="none" w:sz="0" w:space="0" w:color="auto"/>
        <w:bottom w:val="none" w:sz="0" w:space="0" w:color="auto"/>
        <w:right w:val="none" w:sz="0" w:space="0" w:color="auto"/>
      </w:divBdr>
    </w:div>
    <w:div w:id="1703746836">
      <w:bodyDiv w:val="1"/>
      <w:marLeft w:val="0"/>
      <w:marRight w:val="0"/>
      <w:marTop w:val="0"/>
      <w:marBottom w:val="0"/>
      <w:divBdr>
        <w:top w:val="none" w:sz="0" w:space="0" w:color="auto"/>
        <w:left w:val="none" w:sz="0" w:space="0" w:color="auto"/>
        <w:bottom w:val="none" w:sz="0" w:space="0" w:color="auto"/>
        <w:right w:val="none" w:sz="0" w:space="0" w:color="auto"/>
      </w:divBdr>
    </w:div>
    <w:div w:id="19239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8C93-8C83-4F1C-BF86-4D073885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34</cp:revision>
  <cp:lastPrinted>2017-12-05T18:11:00Z</cp:lastPrinted>
  <dcterms:created xsi:type="dcterms:W3CDTF">2017-10-09T07:45:00Z</dcterms:created>
  <dcterms:modified xsi:type="dcterms:W3CDTF">2018-01-05T05:22:00Z</dcterms:modified>
</cp:coreProperties>
</file>